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C8" w:rsidRPr="00B966CA" w:rsidRDefault="00B966CA" w:rsidP="00B966CA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966CA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5303C8" w:rsidRPr="006004F3" w:rsidRDefault="005303C8" w:rsidP="00B966C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Решением</w:t>
      </w:r>
    </w:p>
    <w:p w:rsidR="005303C8" w:rsidRPr="00B966CA" w:rsidRDefault="006004F3" w:rsidP="00B966CA">
      <w:pPr>
        <w:pStyle w:val="ConsPlusNormal"/>
        <w:ind w:left="4536"/>
        <w:rPr>
          <w:rFonts w:ascii="Times New Roman" w:hAnsi="Times New Roman" w:cs="Times New Roman"/>
          <w:color w:val="FF0000"/>
          <w:sz w:val="28"/>
          <w:szCs w:val="28"/>
        </w:rPr>
      </w:pPr>
      <w:r w:rsidRPr="00B966CA">
        <w:rPr>
          <w:rFonts w:ascii="Times New Roman" w:hAnsi="Times New Roman" w:cs="Times New Roman"/>
          <w:color w:val="FF0000"/>
          <w:sz w:val="28"/>
          <w:szCs w:val="28"/>
        </w:rPr>
        <w:t>НАИМЕНОВАНИЕ СОВЕТА ДЕПУТАТОВ МУНИЦИПАЛЬНОГО ОБРАЗОВАНИЯ</w:t>
      </w:r>
    </w:p>
    <w:p w:rsidR="005303C8" w:rsidRPr="006004F3" w:rsidRDefault="005303C8" w:rsidP="00B966C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от </w:t>
      </w:r>
      <w:r w:rsidR="006004F3">
        <w:rPr>
          <w:rFonts w:ascii="Times New Roman" w:hAnsi="Times New Roman" w:cs="Times New Roman"/>
          <w:sz w:val="28"/>
          <w:szCs w:val="28"/>
        </w:rPr>
        <w:t>«___» __________</w:t>
      </w:r>
      <w:r w:rsidRPr="006004F3">
        <w:rPr>
          <w:rFonts w:ascii="Times New Roman" w:hAnsi="Times New Roman" w:cs="Times New Roman"/>
          <w:sz w:val="28"/>
          <w:szCs w:val="28"/>
        </w:rPr>
        <w:t xml:space="preserve"> 20</w:t>
      </w:r>
      <w:r w:rsidR="006004F3">
        <w:rPr>
          <w:rFonts w:ascii="Times New Roman" w:hAnsi="Times New Roman" w:cs="Times New Roman"/>
          <w:sz w:val="28"/>
          <w:szCs w:val="28"/>
        </w:rPr>
        <w:t>2__</w:t>
      </w:r>
      <w:r w:rsidRPr="006004F3">
        <w:rPr>
          <w:rFonts w:ascii="Times New Roman" w:hAnsi="Times New Roman" w:cs="Times New Roman"/>
          <w:sz w:val="28"/>
          <w:szCs w:val="28"/>
        </w:rPr>
        <w:t xml:space="preserve"> г. </w:t>
      </w:r>
      <w:r w:rsidR="006004F3">
        <w:rPr>
          <w:rFonts w:ascii="Times New Roman" w:hAnsi="Times New Roman" w:cs="Times New Roman"/>
          <w:sz w:val="28"/>
          <w:szCs w:val="28"/>
        </w:rPr>
        <w:t>№______</w:t>
      </w:r>
    </w:p>
    <w:p w:rsidR="006004F3" w:rsidRDefault="006004F3" w:rsidP="006004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E9C" w:rsidRDefault="004D1E9C" w:rsidP="006004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4F3" w:rsidRPr="006004F3" w:rsidRDefault="006004F3" w:rsidP="006004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6004F3">
        <w:rPr>
          <w:rFonts w:ascii="Times New Roman" w:hAnsi="Times New Roman" w:cs="Times New Roman"/>
          <w:sz w:val="28"/>
          <w:szCs w:val="28"/>
        </w:rPr>
        <w:t>ПОЛОЖЕНИЕ</w:t>
      </w:r>
    </w:p>
    <w:p w:rsidR="005303C8" w:rsidRDefault="005303C8" w:rsidP="006004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О ТЕРРИТОРИАЛЬ</w:t>
      </w:r>
      <w:r w:rsidR="006004F3">
        <w:rPr>
          <w:rFonts w:ascii="Times New Roman" w:hAnsi="Times New Roman" w:cs="Times New Roman"/>
          <w:sz w:val="28"/>
          <w:szCs w:val="28"/>
        </w:rPr>
        <w:t>НОМ ОБЩЕСТВЕННОМ САМОУПРАВЛЕНИИ</w:t>
      </w:r>
      <w:r w:rsidR="006004F3">
        <w:rPr>
          <w:rFonts w:ascii="Times New Roman" w:hAnsi="Times New Roman" w:cs="Times New Roman"/>
          <w:sz w:val="28"/>
          <w:szCs w:val="28"/>
        </w:rPr>
        <w:br/>
      </w:r>
      <w:r w:rsidRPr="006004F3">
        <w:rPr>
          <w:rFonts w:ascii="Times New Roman" w:hAnsi="Times New Roman" w:cs="Times New Roman"/>
          <w:sz w:val="28"/>
          <w:szCs w:val="28"/>
        </w:rPr>
        <w:t xml:space="preserve">В </w:t>
      </w:r>
      <w:r w:rsidR="006004F3" w:rsidRPr="006004F3">
        <w:rPr>
          <w:rFonts w:ascii="Times New Roman" w:hAnsi="Times New Roman" w:cs="Times New Roman"/>
          <w:color w:val="FF0000"/>
          <w:sz w:val="28"/>
          <w:szCs w:val="28"/>
          <w:u w:val="single"/>
        </w:rPr>
        <w:t>НАИМЕНОВАНИЕ МУНИЦИПАЛЬНОГО ОБРАЗОВАНИЯ</w:t>
      </w:r>
    </w:p>
    <w:p w:rsidR="006004F3" w:rsidRDefault="006004F3" w:rsidP="006004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04F3" w:rsidRPr="006004F3" w:rsidRDefault="006004F3" w:rsidP="006004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03C8" w:rsidRDefault="006004F3" w:rsidP="006004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004F3" w:rsidRPr="006004F3" w:rsidRDefault="006004F3" w:rsidP="006004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1. Определение территориального общественного самоуправления</w:t>
      </w:r>
    </w:p>
    <w:p w:rsidR="00C83827" w:rsidRPr="00C83827" w:rsidRDefault="005303C8" w:rsidP="00C8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</w:t>
      </w:r>
      <w:r w:rsidR="00C83827">
        <w:rPr>
          <w:rFonts w:ascii="Times New Roman" w:hAnsi="Times New Roman" w:cs="Times New Roman"/>
          <w:sz w:val="28"/>
          <w:szCs w:val="28"/>
        </w:rPr>
        <w:t>–</w:t>
      </w:r>
      <w:r w:rsidRPr="006004F3">
        <w:rPr>
          <w:rFonts w:ascii="Times New Roman" w:hAnsi="Times New Roman" w:cs="Times New Roman"/>
          <w:sz w:val="28"/>
          <w:szCs w:val="28"/>
        </w:rPr>
        <w:t xml:space="preserve"> </w:t>
      </w:r>
      <w:r w:rsidR="00C83827" w:rsidRPr="00C83827">
        <w:rPr>
          <w:rFonts w:ascii="Times New Roman" w:hAnsi="Times New Roman" w:cs="Times New Roman"/>
          <w:bCs/>
          <w:sz w:val="28"/>
          <w:szCs w:val="28"/>
        </w:rPr>
        <w:t>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5303C8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осуществляется непосредственно населением при помощи проведения собраний и конференций граждан, а также путем создания органов территориального общественного самоуправления.</w:t>
      </w:r>
    </w:p>
    <w:p w:rsidR="00B966CA" w:rsidRPr="006004F3" w:rsidRDefault="00B966CA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Основными принципами осуществления территориального общественного самоуправления в поселении являются: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законность;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гласность и учет общественного мнения;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выборность и подконтрольность органов территориального общественного самоуправления гражданам;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широкое участие граждан в выработке и принятии решений по вопросам, затрагивающим их интересы;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 муниципального образования;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свобода выбора гражданами форм осуществления территориального общественного самоуправления;</w:t>
      </w:r>
    </w:p>
    <w:p w:rsidR="005303C8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lastRenderedPageBreak/>
        <w:t>сочетание интересов граждан, проживающих на соответствующей территории, с интересами граждан всего муниципального образования.</w:t>
      </w:r>
    </w:p>
    <w:p w:rsidR="00B966CA" w:rsidRPr="006004F3" w:rsidRDefault="00B966CA" w:rsidP="00B96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5303C8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и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B966CA" w:rsidRPr="006004F3" w:rsidRDefault="00B966CA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4. Система территориального общественного самоуправления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1. Система территориального общественного самоуправления </w:t>
      </w:r>
      <w:r w:rsidR="00C1245E" w:rsidRPr="00C8382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 xml:space="preserve"> состоит из органов территориального общественного самоуправления, обеспечивающих решение вопросов, находящихся в ведении территориально</w:t>
      </w:r>
      <w:r w:rsidR="00C83827">
        <w:rPr>
          <w:rFonts w:ascii="Times New Roman" w:hAnsi="Times New Roman" w:cs="Times New Roman"/>
          <w:sz w:val="28"/>
          <w:szCs w:val="28"/>
        </w:rPr>
        <w:t xml:space="preserve">го общественного самоуправления, ассоциации территориального общественного самоуправления муниципального образования, постоянно действующий орган, которой образует совет по территориальному общественному самоуправлению при главе </w:t>
      </w:r>
      <w:r w:rsidR="009415F5" w:rsidRPr="009415F5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="00C83827">
        <w:rPr>
          <w:rFonts w:ascii="Times New Roman" w:hAnsi="Times New Roman" w:cs="Times New Roman"/>
          <w:sz w:val="28"/>
          <w:szCs w:val="28"/>
        </w:rPr>
        <w:t>.</w:t>
      </w:r>
    </w:p>
    <w:p w:rsidR="005303C8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2. Структура, наименование и порядок избрания (формирования) органов, выборных лиц территориального общественного самоуправления определяются уставом территориального общественного самоуправления.</w:t>
      </w:r>
    </w:p>
    <w:p w:rsidR="00B966CA" w:rsidRPr="006004F3" w:rsidRDefault="00B966CA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60"/>
      <w:bookmarkEnd w:id="1"/>
      <w:r w:rsidRPr="006004F3">
        <w:rPr>
          <w:rFonts w:ascii="Times New Roman" w:hAnsi="Times New Roman" w:cs="Times New Roman"/>
          <w:b/>
          <w:sz w:val="28"/>
          <w:szCs w:val="28"/>
        </w:rPr>
        <w:t>Статья 5. Территория территориального общественного самоуправления</w:t>
      </w:r>
    </w:p>
    <w:p w:rsidR="005303C8" w:rsidRPr="006004F3" w:rsidRDefault="005303C8" w:rsidP="00C8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</w:t>
      </w:r>
      <w:r w:rsidR="00C83827">
        <w:rPr>
          <w:rFonts w:ascii="Times New Roman" w:hAnsi="Times New Roman" w:cs="Times New Roman"/>
          <w:sz w:val="28"/>
          <w:szCs w:val="28"/>
        </w:rPr>
        <w:t>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2. Границы территории, на которой осуществляется территориальное общественное самоуправление, устанавливаются </w:t>
      </w:r>
      <w:r w:rsidR="00C1245E" w:rsidRPr="00C1245E">
        <w:rPr>
          <w:rFonts w:ascii="Times New Roman" w:hAnsi="Times New Roman" w:cs="Times New Roman"/>
          <w:color w:val="FF0000"/>
          <w:sz w:val="28"/>
          <w:szCs w:val="28"/>
        </w:rPr>
        <w:t>СОВЕТОМ ДЕПУТАТОВ 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 xml:space="preserve"> по предложению населения, проживающего на данной территории.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3. Границы территориального общественного самоуправления устанавливаются при обязательном соблюдении следующих условий: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границы территории территориального общественного самоуправления не могут выходить за пределы территории </w:t>
      </w:r>
      <w:r w:rsidR="00C838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>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lastRenderedPageBreak/>
        <w:t>на определенной территории не может быть более одного территориального общественного самоуправления;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неразрывность территории, на которой осуществляется территориальное общественное самоуправление (если в его состав входит более одного жилого дома);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учет исторических, социально-экономических, культурных, коммунальных и иных признаков, обуславливающих обособленность и целостность территории территориального общественного самоуправления;</w:t>
      </w:r>
    </w:p>
    <w:p w:rsidR="00C83827" w:rsidRPr="00C83827" w:rsidRDefault="005303C8" w:rsidP="00C8382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территория, на которой осуществляется территориальное общественное самоуправление, не может входить в состав другой аналогичной территории.</w:t>
      </w:r>
    </w:p>
    <w:p w:rsidR="006004F3" w:rsidRDefault="006004F3" w:rsidP="006004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C8" w:rsidRDefault="005303C8" w:rsidP="006004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Глава 2. СОЗДАНИЕ ТЕРРИТОРИАЛЬНОГО</w:t>
      </w:r>
      <w:r w:rsidR="0060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4F3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6004F3" w:rsidRPr="006004F3" w:rsidRDefault="006004F3" w:rsidP="006004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6. Порядок создания территориального общественного самоуправления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2. Инициативная группа граждан из </w:t>
      </w:r>
      <w:r w:rsidR="00C83827">
        <w:rPr>
          <w:rFonts w:ascii="Times New Roman" w:hAnsi="Times New Roman" w:cs="Times New Roman"/>
          <w:sz w:val="28"/>
          <w:szCs w:val="28"/>
        </w:rPr>
        <w:t>___</w:t>
      </w:r>
      <w:r w:rsidRPr="006004F3">
        <w:rPr>
          <w:rFonts w:ascii="Times New Roman" w:hAnsi="Times New Roman" w:cs="Times New Roman"/>
          <w:sz w:val="28"/>
          <w:szCs w:val="28"/>
        </w:rPr>
        <w:t xml:space="preserve"> человек, проживающих на территории, где предполагается осуществлять территориальное общественное самоуправление, письменно обращается </w:t>
      </w:r>
      <w:r w:rsidRPr="00C83827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C1245E">
        <w:rPr>
          <w:rFonts w:ascii="Times New Roman" w:hAnsi="Times New Roman" w:cs="Times New Roman"/>
          <w:color w:val="FF0000"/>
          <w:sz w:val="28"/>
          <w:szCs w:val="28"/>
        </w:rPr>
        <w:t>СОВЕТ ДЕПУТАТОВ МУНИЦИПАЛЬНОГО ОБРАЗОВАНИЯ</w:t>
      </w:r>
      <w:r w:rsidRPr="00C838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4F3">
        <w:rPr>
          <w:rFonts w:ascii="Times New Roman" w:hAnsi="Times New Roman" w:cs="Times New Roman"/>
          <w:sz w:val="28"/>
          <w:szCs w:val="28"/>
        </w:rPr>
        <w:t>с предложением утвердить границы территории территориального общественного самоуправления.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3. </w:t>
      </w:r>
      <w:r w:rsidR="00C1245E">
        <w:rPr>
          <w:rFonts w:ascii="Times New Roman" w:hAnsi="Times New Roman" w:cs="Times New Roman"/>
          <w:color w:val="FF0000"/>
          <w:sz w:val="28"/>
          <w:szCs w:val="28"/>
        </w:rPr>
        <w:t>СОВЕТ ДЕПУТАТОВ МУНИЦИПАЛЬНОГО ОБРАЗОВАНИЯ</w:t>
      </w:r>
      <w:r w:rsidR="00C1245E" w:rsidRPr="00C838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4F3">
        <w:rPr>
          <w:rFonts w:ascii="Times New Roman" w:hAnsi="Times New Roman" w:cs="Times New Roman"/>
          <w:sz w:val="28"/>
          <w:szCs w:val="28"/>
        </w:rPr>
        <w:t>в месячный срок со дня поступления ходатайства от инициативной группы:</w:t>
      </w:r>
    </w:p>
    <w:p w:rsidR="00C1245E" w:rsidRDefault="005303C8" w:rsidP="00C124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в случае соответствия предложения инициативной группы требованиям </w:t>
      </w:r>
      <w:r w:rsidRPr="00C12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5 </w:t>
      </w:r>
      <w:r w:rsidRPr="006004F3">
        <w:rPr>
          <w:rFonts w:ascii="Times New Roman" w:hAnsi="Times New Roman" w:cs="Times New Roman"/>
          <w:sz w:val="28"/>
          <w:szCs w:val="28"/>
        </w:rPr>
        <w:t>настоящего Положения устанавливает границы территории территориального общественного самоуправления;</w:t>
      </w:r>
    </w:p>
    <w:p w:rsidR="005303C8" w:rsidRPr="00C1245E" w:rsidRDefault="005303C8" w:rsidP="00C124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5E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предложения инициативной группы требованиям </w:t>
      </w:r>
      <w:r w:rsidRPr="00C12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5 </w:t>
      </w:r>
      <w:r w:rsidRPr="00C1245E">
        <w:rPr>
          <w:rFonts w:ascii="Times New Roman" w:hAnsi="Times New Roman" w:cs="Times New Roman"/>
          <w:sz w:val="28"/>
          <w:szCs w:val="28"/>
        </w:rPr>
        <w:t>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5303C8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4. В случае утверждения границ территориального общественного самоуправления инициативная группа граждан вправе в течение двух месяцев организовать проведение учредительного собрания (конференции) граждан, проживающих на данной территории.</w:t>
      </w:r>
    </w:p>
    <w:p w:rsidR="00B966CA" w:rsidRPr="006004F3" w:rsidRDefault="00B966CA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7. Порядок организации учредительного собрания (конференции)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1. Создание территориального общественного самоуправления осуществляется на учредительном собрании (конференции) граждан, постоянно или преимущественно проживающих на территории, где </w:t>
      </w:r>
      <w:r w:rsidRPr="006004F3">
        <w:rPr>
          <w:rFonts w:ascii="Times New Roman" w:hAnsi="Times New Roman" w:cs="Times New Roman"/>
          <w:sz w:val="28"/>
          <w:szCs w:val="28"/>
        </w:rPr>
        <w:lastRenderedPageBreak/>
        <w:t>предполагается осуществлять территориальное общественное самоуправление.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3. 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менее </w:t>
      </w:r>
      <w:r w:rsidR="00C1245E">
        <w:rPr>
          <w:rFonts w:ascii="Times New Roman" w:hAnsi="Times New Roman" w:cs="Times New Roman"/>
          <w:sz w:val="28"/>
          <w:szCs w:val="28"/>
        </w:rPr>
        <w:t>________</w:t>
      </w:r>
      <w:r w:rsidRPr="006004F3">
        <w:rPr>
          <w:rFonts w:ascii="Times New Roman" w:hAnsi="Times New Roman" w:cs="Times New Roman"/>
          <w:sz w:val="28"/>
          <w:szCs w:val="28"/>
        </w:rPr>
        <w:t xml:space="preserve"> человек проводится собрание граждан, при численности жителей более </w:t>
      </w:r>
      <w:r w:rsidR="00C1245E">
        <w:rPr>
          <w:rFonts w:ascii="Times New Roman" w:hAnsi="Times New Roman" w:cs="Times New Roman"/>
          <w:sz w:val="28"/>
          <w:szCs w:val="28"/>
        </w:rPr>
        <w:t>_______</w:t>
      </w:r>
      <w:r w:rsidRPr="006004F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C1245E">
        <w:rPr>
          <w:rFonts w:ascii="Times New Roman" w:hAnsi="Times New Roman" w:cs="Times New Roman"/>
          <w:sz w:val="28"/>
          <w:szCs w:val="28"/>
        </w:rPr>
        <w:t>–</w:t>
      </w:r>
      <w:r w:rsidRPr="006004F3">
        <w:rPr>
          <w:rFonts w:ascii="Times New Roman" w:hAnsi="Times New Roman" w:cs="Times New Roman"/>
          <w:sz w:val="28"/>
          <w:szCs w:val="28"/>
        </w:rPr>
        <w:t xml:space="preserve"> конференция граждан.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При проведении учредительной конференции норма представительства должна соответствовать требованиям пункта 2 </w:t>
      </w:r>
      <w:r w:rsidRPr="00C12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14 </w:t>
      </w:r>
      <w:r w:rsidRPr="006004F3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303C8" w:rsidRPr="006004F3" w:rsidRDefault="006004F3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3C8" w:rsidRPr="006004F3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не менее чем за две недели до учредительного собрания (конференции)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извещает граждан, </w:t>
      </w:r>
      <w:r w:rsidR="00C1245E" w:rsidRPr="00C1245E">
        <w:rPr>
          <w:rFonts w:ascii="Times New Roman" w:hAnsi="Times New Roman" w:cs="Times New Roman"/>
          <w:color w:val="FF0000"/>
          <w:sz w:val="28"/>
          <w:szCs w:val="28"/>
        </w:rPr>
        <w:t>СОВЕТ ДЕПУТАТОВ 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245E" w:rsidRPr="00C1245E">
        <w:rPr>
          <w:rFonts w:ascii="Times New Roman" w:hAnsi="Times New Roman" w:cs="Times New Roman"/>
          <w:color w:val="FF0000"/>
          <w:sz w:val="28"/>
          <w:szCs w:val="28"/>
        </w:rPr>
        <w:t>АДМИНИСТРАЦИЮ 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учредительного собрания (конференции);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организует избрание представителей на конференцию;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организует проведение собрания (конференции);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подготавливает проект повестки собрания (конференции) граждан;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подготавливает проект устава территориального общественного самоуправления;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не менее чем за две недели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6004F3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проводит регистрацию жителей или их представителей, прибывших на собрание (конференцию);</w:t>
      </w:r>
    </w:p>
    <w:p w:rsidR="005303C8" w:rsidRDefault="005303C8" w:rsidP="006004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уполномочивает своего представителя для открытия и ведения собрания (конференции) до избрания его председателя.</w:t>
      </w:r>
    </w:p>
    <w:p w:rsidR="00B966CA" w:rsidRPr="006004F3" w:rsidRDefault="00B966CA" w:rsidP="00B966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8. Проведение учредительного собрания (конференции)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1. Участники избирают председательствующего и секретаря собрания и утверждают повестку дня.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2. Учредительное собрание граждан правомочно, если в нем принимает участие не менее половины жителей соответствующей территории, достигших шестнадцатилетнего возраста. Учредительная конференция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</w:t>
      </w:r>
      <w:r w:rsidRPr="006004F3">
        <w:rPr>
          <w:rFonts w:ascii="Times New Roman" w:hAnsi="Times New Roman" w:cs="Times New Roman"/>
          <w:sz w:val="28"/>
          <w:szCs w:val="28"/>
        </w:rPr>
        <w:lastRenderedPageBreak/>
        <w:t>территории, достигших шестнадцатилетнего возраста.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Учредительное 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</w:t>
      </w:r>
    </w:p>
    <w:p w:rsidR="005303C8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r w:rsidR="004D1E9C" w:rsidRPr="004D1E9C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6004F3">
        <w:rPr>
          <w:rFonts w:ascii="Times New Roman" w:hAnsi="Times New Roman" w:cs="Times New Roman"/>
          <w:sz w:val="28"/>
          <w:szCs w:val="28"/>
        </w:rPr>
        <w:t>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B966CA" w:rsidRPr="006004F3" w:rsidRDefault="00B966CA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9. Устав территориального общественного самоуправления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</w:t>
      </w:r>
      <w:r w:rsidR="004D1E9C" w:rsidRPr="004D1E9C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территория, на которой оно осуществляется;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>цели, задачи, формы и основные направления деятельности территориального общественного самоуправления;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>порядок принятия решений;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5303C8" w:rsidRP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>порядок прекращения осуществления территориального общественного самоуправления.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3. 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:rsidR="005303C8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4. Внесение в устав территориального общественного самоуправления изменений и дополнений подлежит утверждению собранием (конференцией) граждан.</w:t>
      </w:r>
    </w:p>
    <w:p w:rsidR="00B966CA" w:rsidRPr="006004F3" w:rsidRDefault="00B966CA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lastRenderedPageBreak/>
        <w:t>Статья 10. Регистрация устава территориального общественного самоуправления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1. Регистрация уставов территориального общественного самоуправления осуществляется администрацией </w:t>
      </w:r>
      <w:r w:rsidR="004D1E9C" w:rsidRPr="004D1E9C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>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2. Устав территориального общественного самоуправления представляется на регистрацию в течение 10 дней с момента его утверждения собранием (конференцией) граждан, проживающих на территории территориального общественного самоуправления.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3. Для регистрации устава территориального общественного самоуправления представляются: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два экземпляра устава территориального общественного самоуправления</w:t>
      </w:r>
      <w:r w:rsidR="00C1245E">
        <w:rPr>
          <w:rFonts w:ascii="Times New Roman" w:hAnsi="Times New Roman" w:cs="Times New Roman"/>
          <w:sz w:val="28"/>
          <w:szCs w:val="28"/>
        </w:rPr>
        <w:t xml:space="preserve"> – при регистрации территориального общественного самоуправления без образования юридического лица, один из которых возвращается заявителю после регистрации администрацией 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>;</w:t>
      </w:r>
    </w:p>
    <w:p w:rsidR="00C1245E" w:rsidRDefault="00C1245E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экземпляра устава территориального общественного самоуправления – при регистрации территориального общественного самоуправления с образование юридического лица, </w:t>
      </w:r>
      <w:r w:rsidR="004D1E9C">
        <w:rPr>
          <w:rFonts w:ascii="Times New Roman" w:hAnsi="Times New Roman" w:cs="Times New Roman"/>
          <w:sz w:val="28"/>
          <w:szCs w:val="28"/>
        </w:rPr>
        <w:t>три из которых возвращается заявителю после регистрации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E9C" w:rsidRPr="004D1E9C" w:rsidRDefault="004D1E9C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два экземпляра</w:t>
      </w:r>
      <w:r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Pr="005D7C84">
        <w:rPr>
          <w:rFonts w:ascii="Times New Roman" w:hAnsi="Times New Roman" w:cs="Times New Roman"/>
          <w:sz w:val="28"/>
          <w:szCs w:val="28"/>
        </w:rPr>
        <w:t xml:space="preserve"> собрания (конференции), на котором данный устав был принят</w:t>
      </w:r>
      <w:r>
        <w:rPr>
          <w:rFonts w:ascii="Times New Roman" w:hAnsi="Times New Roman" w:cs="Times New Roman"/>
          <w:sz w:val="28"/>
          <w:szCs w:val="28"/>
        </w:rPr>
        <w:t xml:space="preserve">, при регистрации территориального общественного самоуправления без образования юридического лица, один из которых возвращается заявителю после регистрации администрацией </w:t>
      </w:r>
      <w:r w:rsidRPr="004D1E9C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</w:p>
    <w:p w:rsidR="005303C8" w:rsidRPr="005D7C84" w:rsidRDefault="004D1E9C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экземпляра </w:t>
      </w:r>
      <w:r w:rsidR="00C1245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03C8" w:rsidRPr="005D7C84">
        <w:rPr>
          <w:rFonts w:ascii="Times New Roman" w:hAnsi="Times New Roman" w:cs="Times New Roman"/>
          <w:sz w:val="28"/>
          <w:szCs w:val="28"/>
        </w:rPr>
        <w:t xml:space="preserve"> собрания (конференции), на котором данный устав был принят</w:t>
      </w:r>
      <w:r w:rsidRPr="004D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регистрации территориального общественного самоуправления с образование юридического лица, два из которых возвращается заявителю после регистрации администрацией </w:t>
      </w:r>
      <w:r w:rsidRPr="004D1E9C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4D1E9C" w:rsidRPr="004D1E9C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6004F3">
        <w:rPr>
          <w:rFonts w:ascii="Times New Roman" w:hAnsi="Times New Roman" w:cs="Times New Roman"/>
          <w:sz w:val="28"/>
          <w:szCs w:val="28"/>
        </w:rPr>
        <w:t>в течение месяца с момента приема документов: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5303C8" w:rsidRP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 xml:space="preserve">в случае несоответствия содержания устава или порядка его принятия федеральному законодательству и законодательству </w:t>
      </w:r>
      <w:r w:rsidR="00C1245E" w:rsidRPr="00C1245E">
        <w:rPr>
          <w:rFonts w:ascii="Times New Roman" w:hAnsi="Times New Roman" w:cs="Times New Roman"/>
          <w:color w:val="FF0000"/>
          <w:sz w:val="28"/>
          <w:szCs w:val="28"/>
        </w:rPr>
        <w:t>НАИМЕНОВАНИЕ СУБЪЕКТА РФ</w:t>
      </w:r>
      <w:r w:rsidRPr="005D7C84">
        <w:rPr>
          <w:rFonts w:ascii="Times New Roman" w:hAnsi="Times New Roman" w:cs="Times New Roman"/>
          <w:sz w:val="28"/>
          <w:szCs w:val="28"/>
        </w:rPr>
        <w:t xml:space="preserve">, нормативным правовым актам органов местного самоуправления </w:t>
      </w:r>
      <w:r w:rsidR="004D1E9C" w:rsidRPr="00C1245E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="00C1245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D7C84">
        <w:rPr>
          <w:rFonts w:ascii="Times New Roman" w:hAnsi="Times New Roman" w:cs="Times New Roman"/>
          <w:sz w:val="28"/>
          <w:szCs w:val="28"/>
        </w:rPr>
        <w:t>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lastRenderedPageBreak/>
        <w:t>5. 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6. 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5303C8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7. 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утверждаются постановлением главы администрации </w:t>
      </w:r>
      <w:r w:rsidR="004D1E9C" w:rsidRPr="00C1245E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>.</w:t>
      </w:r>
    </w:p>
    <w:p w:rsidR="00B966CA" w:rsidRPr="006004F3" w:rsidRDefault="00B966CA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5D7C84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C84">
        <w:rPr>
          <w:rFonts w:ascii="Times New Roman" w:hAnsi="Times New Roman" w:cs="Times New Roman"/>
          <w:b/>
          <w:sz w:val="28"/>
          <w:szCs w:val="28"/>
        </w:rPr>
        <w:t>Статья 11. Государственная регистрация территориального общественного самоуправления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6004F3" w:rsidRDefault="006004F3" w:rsidP="006004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C8" w:rsidRDefault="005303C8" w:rsidP="006004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Глава 3. ОРГАНИЗАЦИОННЫЕ ОСНОВЫ ТЕРРИТОРИАЛЬНОГО</w:t>
      </w:r>
      <w:r w:rsidR="0060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4F3">
        <w:rPr>
          <w:rFonts w:ascii="Times New Roman" w:hAnsi="Times New Roman" w:cs="Times New Roman"/>
          <w:b/>
          <w:sz w:val="28"/>
          <w:szCs w:val="28"/>
        </w:rPr>
        <w:t>ОБЩЕСТВЕН</w:t>
      </w:r>
      <w:bookmarkStart w:id="2" w:name="_GoBack"/>
      <w:bookmarkEnd w:id="2"/>
      <w:r w:rsidRPr="006004F3">
        <w:rPr>
          <w:rFonts w:ascii="Times New Roman" w:hAnsi="Times New Roman" w:cs="Times New Roman"/>
          <w:b/>
          <w:sz w:val="28"/>
          <w:szCs w:val="28"/>
        </w:rPr>
        <w:t>НОГО САМОУПРАВЛЕНИЯ</w:t>
      </w:r>
    </w:p>
    <w:p w:rsidR="006004F3" w:rsidRPr="006004F3" w:rsidRDefault="006004F3" w:rsidP="006004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12. Структура органов территориального общественного самоуправления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1. Высшим органом управления территориального общественного самоуправления является общее собрание (конференция) граждан.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2. К исключительной компетенции собрания (конференции) граждан относятся: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>принятие устава территориального общественного самоуправления, внесение в него изменений и дополнений;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>утверждение сметы доходов и расходов территориального общественного самоуправления и отчета о ее исполнении;</w:t>
      </w:r>
    </w:p>
    <w:p w:rsidR="005303C8" w:rsidRPr="005D7C84" w:rsidRDefault="005303C8" w:rsidP="005D7C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2.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</w:t>
      </w:r>
      <w:r w:rsidRPr="006004F3">
        <w:rPr>
          <w:rFonts w:ascii="Times New Roman" w:hAnsi="Times New Roman" w:cs="Times New Roman"/>
          <w:sz w:val="28"/>
          <w:szCs w:val="28"/>
        </w:rPr>
        <w:lastRenderedPageBreak/>
        <w:t>органы территориального общественного самоуправления.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3.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определяются уставом территориального общественного самоуправления.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4. Члены органов территориального общественного самоуправления могут принимать участие в деятельности органов местного самоуправления </w:t>
      </w:r>
      <w:r w:rsidR="004D1E9C" w:rsidRPr="004D1E9C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4D1E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4F3">
        <w:rPr>
          <w:rFonts w:ascii="Times New Roman" w:hAnsi="Times New Roman" w:cs="Times New Roman"/>
          <w:sz w:val="28"/>
          <w:szCs w:val="28"/>
        </w:rPr>
        <w:t>по вопросам, затрагивающим интересы граждан соответствующей территории, с правом совещательного голоса.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5. Органы территориального общественного самоуправления вправе вносить в органы местного самоуправления </w:t>
      </w:r>
      <w:r w:rsidR="004D1E9C" w:rsidRPr="004D1E9C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ОБРАВЗОАНИЯ</w:t>
      </w:r>
      <w:r w:rsidRPr="006004F3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актов. Орган территориального общественного самоуправления, имеющий право вносить проекты правовых актов в органы местного самоуправления, определяется уставом территориального общественного самоуправления.</w:t>
      </w:r>
    </w:p>
    <w:p w:rsidR="005303C8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B966CA" w:rsidRPr="006004F3" w:rsidRDefault="00B966CA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13. Собрание (конференция) граждан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1. Собрание (конференция) граждан по мере необходимости может созываться органами местного самоуправления </w:t>
      </w:r>
      <w:r w:rsidR="004D1E9C" w:rsidRPr="004D1E9C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>, органами территориального общественного самоуправления или инициативными группами граждан.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2.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Собрания правомочны, если в них принимает участие не менее половины жителей территории территориального общественного самоуправления, достигших шестнадцатилетнего возраста. 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</w:t>
      </w:r>
      <w:r w:rsidR="00EE3221" w:rsidRPr="00EE3221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>, жителей соответствующей территории.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4. Решения собраний (конференций) граждан в течение 10 дней </w:t>
      </w:r>
      <w:r w:rsidRPr="006004F3">
        <w:rPr>
          <w:rFonts w:ascii="Times New Roman" w:hAnsi="Times New Roman" w:cs="Times New Roman"/>
          <w:sz w:val="28"/>
          <w:szCs w:val="28"/>
        </w:rPr>
        <w:lastRenderedPageBreak/>
        <w:t xml:space="preserve">доводятся до сведения органов местного самоуправления </w:t>
      </w:r>
      <w:r w:rsidR="00EE3221" w:rsidRPr="00EE3221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EE32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4F3">
        <w:rPr>
          <w:rFonts w:ascii="Times New Roman" w:hAnsi="Times New Roman" w:cs="Times New Roman"/>
          <w:sz w:val="28"/>
          <w:szCs w:val="28"/>
        </w:rPr>
        <w:t>и до сведения жителей территории территориального общественного самоуправления, а также подлежат официальному опубликованию (обнародованию).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5. Решения собраний (конференций) граждан территориального общественного самоуправления для органов местного самоуправления </w:t>
      </w:r>
      <w:r w:rsidR="00EE3221" w:rsidRPr="00EE3221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>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303C8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Решения собраний (конференций) граждан территориального общественного самоуправления или его органов, не соответствующие федеральному законодательству и законодательству </w:t>
      </w:r>
      <w:r w:rsidR="00EE3221" w:rsidRPr="00EE3221">
        <w:rPr>
          <w:rFonts w:ascii="Times New Roman" w:hAnsi="Times New Roman" w:cs="Times New Roman"/>
          <w:color w:val="FF0000"/>
          <w:sz w:val="28"/>
          <w:szCs w:val="28"/>
        </w:rPr>
        <w:t>СУБЪКТА РФ</w:t>
      </w:r>
      <w:r w:rsidRPr="006004F3">
        <w:rPr>
          <w:rFonts w:ascii="Times New Roman" w:hAnsi="Times New Roman" w:cs="Times New Roman"/>
          <w:sz w:val="28"/>
          <w:szCs w:val="28"/>
        </w:rPr>
        <w:t>, нормативным правовым актам органов местного самоуправления городского округа, могут быть отменены в судебном порядке.</w:t>
      </w:r>
    </w:p>
    <w:p w:rsidR="00B966CA" w:rsidRPr="006004F3" w:rsidRDefault="00B966CA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14. Особенности проведения конференции граждан</w:t>
      </w:r>
    </w:p>
    <w:p w:rsidR="005303C8" w:rsidRPr="005B711E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 численности жителей на территории территориального общественного самоуправления более </w:t>
      </w:r>
      <w:r w:rsidR="005B711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проводится конференция граждан.</w:t>
      </w:r>
    </w:p>
    <w:p w:rsidR="005303C8" w:rsidRPr="005B711E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76"/>
      <w:bookmarkEnd w:id="3"/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2. При проведении конференции 1 представитель избирается:</w:t>
      </w:r>
    </w:p>
    <w:p w:rsidR="005B711E" w:rsidRPr="005B711E" w:rsidRDefault="005B711E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от 10 человек - при численности населения от 100 до 300 человек;</w:t>
      </w:r>
    </w:p>
    <w:p w:rsidR="005303C8" w:rsidRPr="005B711E" w:rsidRDefault="005B711E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5303C8"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человек - при численности населения </w:t>
      </w: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от 301 до 600 человек</w:t>
      </w:r>
      <w:r w:rsidR="005303C8"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711E" w:rsidRPr="005B711E" w:rsidRDefault="005B711E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от 25 человек - при численности населения от 601 до 1000 человек</w:t>
      </w:r>
    </w:p>
    <w:p w:rsidR="005B711E" w:rsidRPr="005B711E" w:rsidRDefault="005B711E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от 50 человек - при численности населения от 1001 до 2000 человек</w:t>
      </w:r>
    </w:p>
    <w:p w:rsidR="005B711E" w:rsidRPr="005B711E" w:rsidRDefault="005B711E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от 100 человек - при численности населения от 2001 до 10000 человек</w:t>
      </w:r>
    </w:p>
    <w:p w:rsidR="005303C8" w:rsidRPr="005B711E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B711E"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50 человек - при численности населения от 1000</w:t>
      </w:r>
      <w:r w:rsidR="005B711E"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5B711E"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000 человек;</w:t>
      </w:r>
    </w:p>
    <w:p w:rsidR="005303C8" w:rsidRPr="005B711E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B711E"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человек - при численности населения от </w:t>
      </w:r>
      <w:r w:rsidR="005B711E"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15001 до 20</w:t>
      </w: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000 человек;</w:t>
      </w:r>
    </w:p>
    <w:p w:rsidR="005303C8" w:rsidRPr="005B711E" w:rsidRDefault="005B711E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от 3</w:t>
      </w:r>
      <w:r w:rsidR="005303C8"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00 человек - при ч</w:t>
      </w: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исленности населения свыше 20</w:t>
      </w:r>
      <w:r w:rsidR="005303C8"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000 человек.</w:t>
      </w:r>
    </w:p>
    <w:p w:rsidR="005303C8" w:rsidRPr="005B711E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>3. Конференция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CB77B9" w:rsidRDefault="00CB77B9" w:rsidP="00CB7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 xml:space="preserve">Статья 15. </w:t>
      </w:r>
      <w:r>
        <w:rPr>
          <w:rFonts w:ascii="Times New Roman" w:hAnsi="Times New Roman" w:cs="Times New Roman"/>
          <w:b/>
          <w:sz w:val="28"/>
          <w:szCs w:val="28"/>
        </w:rPr>
        <w:t>Ассоциаци</w:t>
      </w:r>
      <w:r w:rsidR="00B7702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(объединени</w:t>
      </w:r>
      <w:r w:rsidR="00B7702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) органов территориального общественного самоуправления</w:t>
      </w:r>
    </w:p>
    <w:p w:rsidR="00CB77B9" w:rsidRDefault="00CB77B9" w:rsidP="00CB7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B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на добровольной основе могут создавать ассоциаци</w:t>
      </w:r>
      <w:r w:rsidR="00B770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(объединени</w:t>
      </w:r>
      <w:r w:rsidR="00B770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органов территориального общественного самоуправления в целях содействия эффективному осуществлению территориального общественного самоуправления, координации деятельности органов территориального общественного самоуправления, оказания им методической и иной помощи.</w:t>
      </w:r>
    </w:p>
    <w:p w:rsidR="00CB77B9" w:rsidRDefault="00CB77B9" w:rsidP="00CB77B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Ассоциация (объединение) органов территориального общественного самоуправления </w:t>
      </w:r>
      <w:r w:rsidRPr="00CB77B9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B77B9" w:rsidRDefault="00CB77B9" w:rsidP="00CB77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B9"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 является юридическим лицом и подлежит государственной регистрации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77B9" w:rsidRPr="009415F5" w:rsidRDefault="00CB77B9" w:rsidP="00CB77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постоянно действующий орган Ассоциации органов территориального общественного самоуправления </w:t>
      </w:r>
      <w:r w:rsidRPr="00CB77B9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ОБРАЗОВНИЯ </w:t>
      </w:r>
      <w:r>
        <w:rPr>
          <w:rFonts w:ascii="Times New Roman" w:hAnsi="Times New Roman" w:cs="Times New Roman"/>
          <w:sz w:val="28"/>
          <w:szCs w:val="28"/>
        </w:rPr>
        <w:t xml:space="preserve">образует совет по территориальному общественному самоуправлению при главе </w:t>
      </w:r>
      <w:r w:rsidRPr="00CB77B9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="009415F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415F5" w:rsidRPr="009415F5" w:rsidRDefault="009415F5" w:rsidP="00CB77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выступает стороной при реализации проектов </w:t>
      </w:r>
      <w:r w:rsidR="003E3E6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органами территориального общественного самоуправления не зарегистрированных в качестве юридического лица.</w:t>
      </w:r>
    </w:p>
    <w:p w:rsidR="00CB77B9" w:rsidRPr="006004F3" w:rsidRDefault="00CB77B9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F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B77B9">
        <w:rPr>
          <w:rFonts w:ascii="Times New Roman" w:hAnsi="Times New Roman" w:cs="Times New Roman"/>
          <w:b/>
          <w:sz w:val="28"/>
          <w:szCs w:val="28"/>
        </w:rPr>
        <w:t>6</w:t>
      </w:r>
      <w:r w:rsidRPr="006004F3">
        <w:rPr>
          <w:rFonts w:ascii="Times New Roman" w:hAnsi="Times New Roman" w:cs="Times New Roman"/>
          <w:b/>
          <w:sz w:val="28"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1. Органы территориального общественного самоуправления в соответствии с его уставом вправе осуществлять взаимодействие с органами местного самоуправления </w:t>
      </w:r>
      <w:r w:rsidR="005B711E" w:rsidRPr="005B711E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>, избранными на соответствующей территории депутатами и должностными лицами местного самоуправления в целях решения вопросов местного значения.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>2. 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5303C8" w:rsidRPr="006004F3" w:rsidRDefault="005303C8" w:rsidP="005B7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3. На основании двустороннего договора между администрацией </w:t>
      </w:r>
      <w:r w:rsidR="005B711E" w:rsidRPr="005B711E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5B7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4F3">
        <w:rPr>
          <w:rFonts w:ascii="Times New Roman" w:hAnsi="Times New Roman" w:cs="Times New Roman"/>
          <w:sz w:val="28"/>
          <w:szCs w:val="28"/>
        </w:rPr>
        <w:t xml:space="preserve">и органом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территориальному общественному самоуправлению могут быть переданы отдельные полномочия исполнительного органа местного самоуправления </w:t>
      </w:r>
      <w:r w:rsidR="005B711E" w:rsidRPr="005B711E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5B7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4F3">
        <w:rPr>
          <w:rFonts w:ascii="Times New Roman" w:hAnsi="Times New Roman" w:cs="Times New Roman"/>
          <w:sz w:val="28"/>
          <w:szCs w:val="28"/>
        </w:rPr>
        <w:t>с использованием средств местного бюджета.</w:t>
      </w:r>
    </w:p>
    <w:p w:rsidR="005303C8" w:rsidRDefault="005303C8" w:rsidP="005B7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Средства на реализацию данных полномочий предусматриваются в бюджете </w:t>
      </w:r>
      <w:r w:rsidR="005B711E" w:rsidRPr="005B711E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5B7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4F3">
        <w:rPr>
          <w:rFonts w:ascii="Times New Roman" w:hAnsi="Times New Roman" w:cs="Times New Roman"/>
          <w:sz w:val="28"/>
          <w:szCs w:val="28"/>
        </w:rPr>
        <w:t>и выделяются территориальному общественному самоуправлению в виде целевых субвенций.</w:t>
      </w:r>
    </w:p>
    <w:p w:rsidR="005B711E" w:rsidRPr="005B711E" w:rsidRDefault="005B711E" w:rsidP="005B7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711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органы территориального общественного самоуправления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местного самоуправления с использованием средств местного бюджета.</w:t>
      </w:r>
    </w:p>
    <w:p w:rsidR="005B711E" w:rsidRPr="005B711E" w:rsidRDefault="005B711E" w:rsidP="005B7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1E">
        <w:rPr>
          <w:rFonts w:ascii="Times New Roman" w:hAnsi="Times New Roman" w:cs="Times New Roman"/>
          <w:sz w:val="28"/>
          <w:szCs w:val="28"/>
        </w:rPr>
        <w:t>Отношения, возникающие между органами территориального общественного самоуправления и местного самоуправления, регулируются гражданским законодательством РФ.</w:t>
      </w:r>
    </w:p>
    <w:p w:rsidR="009D488F" w:rsidRDefault="005B711E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1E">
        <w:rPr>
          <w:rFonts w:ascii="Times New Roman" w:hAnsi="Times New Roman" w:cs="Times New Roman"/>
          <w:sz w:val="28"/>
          <w:szCs w:val="28"/>
        </w:rPr>
        <w:t xml:space="preserve">Финансирование из бюджета </w:t>
      </w:r>
      <w:r w:rsidRPr="005B711E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Pr="005B711E">
        <w:rPr>
          <w:rFonts w:ascii="Times New Roman" w:hAnsi="Times New Roman" w:cs="Times New Roman"/>
          <w:sz w:val="28"/>
          <w:szCs w:val="28"/>
        </w:rPr>
        <w:t xml:space="preserve">органов территориального общественного самоуправления, </w:t>
      </w:r>
      <w:r w:rsidRPr="00CB77B9">
        <w:rPr>
          <w:rFonts w:ascii="Times New Roman" w:hAnsi="Times New Roman" w:cs="Times New Roman"/>
          <w:b/>
          <w:sz w:val="28"/>
          <w:szCs w:val="28"/>
        </w:rPr>
        <w:t xml:space="preserve">имеющих статус </w:t>
      </w:r>
      <w:r w:rsidRPr="00CB77B9">
        <w:rPr>
          <w:rFonts w:ascii="Times New Roman" w:hAnsi="Times New Roman" w:cs="Times New Roman"/>
          <w:b/>
          <w:sz w:val="28"/>
          <w:szCs w:val="28"/>
        </w:rPr>
        <w:lastRenderedPageBreak/>
        <w:t>юридического лица</w:t>
      </w:r>
      <w:r w:rsidRPr="005B711E">
        <w:rPr>
          <w:rFonts w:ascii="Times New Roman" w:hAnsi="Times New Roman" w:cs="Times New Roman"/>
          <w:sz w:val="28"/>
          <w:szCs w:val="28"/>
        </w:rPr>
        <w:t xml:space="preserve">, </w:t>
      </w:r>
      <w:r w:rsidR="00B77027">
        <w:rPr>
          <w:rFonts w:ascii="Times New Roman" w:hAnsi="Times New Roman" w:cs="Times New Roman"/>
          <w:sz w:val="28"/>
          <w:szCs w:val="28"/>
        </w:rPr>
        <w:t xml:space="preserve">Ассоциации органов территориального общественного самоуправления </w:t>
      </w:r>
      <w:r w:rsidR="00B77027" w:rsidRPr="00B77027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="00B77027">
        <w:rPr>
          <w:rFonts w:ascii="Times New Roman" w:hAnsi="Times New Roman" w:cs="Times New Roman"/>
          <w:sz w:val="28"/>
          <w:szCs w:val="28"/>
        </w:rPr>
        <w:t xml:space="preserve"> </w:t>
      </w:r>
      <w:r w:rsidRPr="005B711E">
        <w:rPr>
          <w:rFonts w:ascii="Times New Roman" w:hAnsi="Times New Roman" w:cs="Times New Roman"/>
          <w:sz w:val="28"/>
          <w:szCs w:val="28"/>
        </w:rPr>
        <w:t xml:space="preserve">возможно исключительно на основании договоров о выполнении работ и оказании услуг, заключенных в соответствии с </w:t>
      </w: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РФ с </w:t>
      </w:r>
      <w:r w:rsidRPr="005B711E">
        <w:rPr>
          <w:rFonts w:ascii="Times New Roman" w:hAnsi="Times New Roman" w:cs="Times New Roman"/>
          <w:sz w:val="28"/>
          <w:szCs w:val="28"/>
        </w:rPr>
        <w:t xml:space="preserve">учетом положений </w:t>
      </w:r>
      <w:r w:rsidRPr="005B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27 Федерального </w:t>
      </w:r>
      <w:r w:rsidRPr="005B711E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1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711E">
        <w:rPr>
          <w:rFonts w:ascii="Times New Roman" w:hAnsi="Times New Roman" w:cs="Times New Roman"/>
          <w:sz w:val="28"/>
          <w:szCs w:val="28"/>
        </w:rPr>
        <w:t>.</w:t>
      </w:r>
    </w:p>
    <w:p w:rsidR="009D488F" w:rsidRPr="009D488F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D488F">
        <w:rPr>
          <w:rFonts w:ascii="Times New Roman" w:hAnsi="Times New Roman" w:cs="Times New Roman"/>
          <w:sz w:val="28"/>
          <w:szCs w:val="28"/>
          <w:highlight w:val="green"/>
        </w:rPr>
        <w:t>5. Органы ТОС вправе</w:t>
      </w:r>
    </w:p>
    <w:p w:rsidR="009D488F" w:rsidRPr="009D488F" w:rsidRDefault="009D488F" w:rsidP="009D488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9D488F">
        <w:rPr>
          <w:rFonts w:ascii="Times New Roman" w:hAnsi="Times New Roman" w:cs="Times New Roman"/>
          <w:sz w:val="28"/>
          <w:szCs w:val="28"/>
          <w:highlight w:val="green"/>
        </w:rPr>
        <w:t>участвовать в заседаниях органов местного самоуправления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9D488F" w:rsidRPr="009D488F" w:rsidRDefault="009D488F" w:rsidP="009D488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9D488F">
        <w:rPr>
          <w:rFonts w:ascii="Times New Roman" w:hAnsi="Times New Roman" w:cs="Times New Roman"/>
          <w:sz w:val="28"/>
          <w:szCs w:val="28"/>
          <w:highlight w:val="green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9D488F" w:rsidRPr="009D488F" w:rsidRDefault="009D488F" w:rsidP="009D488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9D488F">
        <w:rPr>
          <w:rFonts w:ascii="Times New Roman" w:hAnsi="Times New Roman" w:cs="Times New Roman"/>
          <w:sz w:val="28"/>
          <w:szCs w:val="28"/>
          <w:highlight w:val="green"/>
        </w:rPr>
        <w:t>- подавать предложения в органы местного самоуправления по вопросам, входящим в компетенцию органов ТОС;</w:t>
      </w:r>
    </w:p>
    <w:p w:rsidR="009D488F" w:rsidRDefault="009D488F" w:rsidP="009D488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9D488F">
        <w:rPr>
          <w:rFonts w:ascii="Times New Roman" w:hAnsi="Times New Roman" w:cs="Times New Roman"/>
          <w:sz w:val="28"/>
          <w:szCs w:val="28"/>
          <w:highlight w:val="green"/>
        </w:rPr>
        <w:t xml:space="preserve">- информировать население о решениях органов местного самоуправления </w:t>
      </w:r>
    </w:p>
    <w:p w:rsidR="005303C8" w:rsidRPr="009D488F" w:rsidRDefault="009D488F" w:rsidP="009D4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6.</w:t>
      </w:r>
      <w:r w:rsidRPr="009D488F">
        <w:rPr>
          <w:rFonts w:ascii="Times New Roman" w:hAnsi="Times New Roman" w:cs="Times New Roman"/>
          <w:sz w:val="28"/>
          <w:szCs w:val="28"/>
          <w:highlight w:val="green"/>
        </w:rPr>
        <w:t xml:space="preserve"> Органы местного самоуправления 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настоящим Положением.</w:t>
      </w:r>
    </w:p>
    <w:p w:rsidR="009D488F" w:rsidRPr="003C0AD3" w:rsidRDefault="009D488F" w:rsidP="006004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D3">
        <w:rPr>
          <w:rFonts w:ascii="Times New Roman" w:hAnsi="Times New Roman" w:cs="Times New Roman"/>
          <w:b/>
          <w:sz w:val="28"/>
          <w:szCs w:val="28"/>
        </w:rPr>
        <w:t xml:space="preserve">7. </w:t>
      </w:r>
    </w:p>
    <w:p w:rsidR="005303C8" w:rsidRPr="006004F3" w:rsidRDefault="00CB77B9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</w:t>
      </w:r>
      <w:r w:rsidR="005303C8" w:rsidRPr="006004F3">
        <w:rPr>
          <w:rFonts w:ascii="Times New Roman" w:hAnsi="Times New Roman" w:cs="Times New Roman"/>
          <w:b/>
          <w:sz w:val="28"/>
          <w:szCs w:val="28"/>
        </w:rPr>
        <w:t>. Гарантии деятельности территориального общественного самоуправления</w:t>
      </w:r>
    </w:p>
    <w:p w:rsidR="005303C8" w:rsidRPr="006004F3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r w:rsidR="009415F5" w:rsidRPr="009415F5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6004F3">
        <w:rPr>
          <w:rFonts w:ascii="Times New Roman" w:hAnsi="Times New Roman" w:cs="Times New Roman"/>
          <w:sz w:val="28"/>
          <w:szCs w:val="28"/>
        </w:rPr>
        <w:t xml:space="preserve"> предоставляют органам территориального общественного самоуправления информацию, необходимую для эффективного осуществления последними своей деятельности.</w:t>
      </w:r>
    </w:p>
    <w:p w:rsidR="005303C8" w:rsidRDefault="005303C8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3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r w:rsidR="009415F5" w:rsidRPr="009415F5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Pr="00941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4F3">
        <w:rPr>
          <w:rFonts w:ascii="Times New Roman" w:hAnsi="Times New Roman" w:cs="Times New Roman"/>
          <w:sz w:val="28"/>
          <w:szCs w:val="28"/>
        </w:rPr>
        <w:t>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:rsidR="00B966CA" w:rsidRPr="006004F3" w:rsidRDefault="00B966CA" w:rsidP="0060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C8" w:rsidRPr="006004F3" w:rsidRDefault="00CB77B9" w:rsidP="006004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  <w:r w:rsidR="005303C8" w:rsidRPr="006004F3">
        <w:rPr>
          <w:rFonts w:ascii="Times New Roman" w:hAnsi="Times New Roman" w:cs="Times New Roman"/>
          <w:b/>
          <w:sz w:val="28"/>
          <w:szCs w:val="28"/>
        </w:rPr>
        <w:t>. Контроль за деятельностью территориального общественного самоуправления</w:t>
      </w:r>
    </w:p>
    <w:p w:rsidR="005303C8" w:rsidRDefault="009415F5" w:rsidP="006004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5F5">
        <w:rPr>
          <w:rFonts w:ascii="Times New Roman" w:hAnsi="Times New Roman" w:cs="Times New Roman"/>
          <w:color w:val="FF0000"/>
          <w:sz w:val="28"/>
          <w:szCs w:val="28"/>
        </w:rPr>
        <w:t>СОВЕТ ДЕПУТАТОВ МУНИЦИПАЛЬНОГО ОБРАЗОВАНИЯ</w:t>
      </w:r>
      <w:r w:rsidR="005303C8" w:rsidRPr="00941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03C8" w:rsidRPr="006004F3">
        <w:rPr>
          <w:rFonts w:ascii="Times New Roman" w:hAnsi="Times New Roman" w:cs="Times New Roman"/>
          <w:sz w:val="28"/>
          <w:szCs w:val="28"/>
        </w:rPr>
        <w:t xml:space="preserve">вправе устанавливать условия и порядок осуществления контроля за реализацией органами территориального общественного самоуправления переданных им органами местного самоуправления полномочий и осуществлять контроль за их исполнением. Контроль за расходованием материальных и финансовых средств, переданных для реализации данных полномочий, осуществляется контрольно-счетной палатой </w:t>
      </w:r>
      <w:r w:rsidRPr="009415F5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</w:t>
      </w:r>
      <w:r w:rsidR="005303C8" w:rsidRPr="009415F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488F" w:rsidRPr="009D488F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8F">
        <w:rPr>
          <w:rFonts w:ascii="Times New Roman" w:hAnsi="Times New Roman" w:cs="Times New Roman"/>
          <w:sz w:val="28"/>
          <w:szCs w:val="28"/>
        </w:rPr>
        <w:t>Ответственность ТОС перед гражданами и органами местного самоуправления г. Калуги</w:t>
      </w:r>
    </w:p>
    <w:p w:rsidR="009D488F" w:rsidRPr="009D488F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8F" w:rsidRPr="009D488F" w:rsidRDefault="008647EB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647EB">
        <w:rPr>
          <w:rFonts w:ascii="Times New Roman" w:hAnsi="Times New Roman" w:cs="Times New Roman"/>
          <w:sz w:val="28"/>
          <w:szCs w:val="28"/>
          <w:highlight w:val="green"/>
        </w:rPr>
        <w:t>Статья 19</w:t>
      </w:r>
      <w:r w:rsidR="009D488F" w:rsidRPr="009D488F">
        <w:rPr>
          <w:rFonts w:ascii="Times New Roman" w:hAnsi="Times New Roman" w:cs="Times New Roman"/>
          <w:sz w:val="28"/>
          <w:szCs w:val="28"/>
          <w:highlight w:val="green"/>
        </w:rPr>
        <w:t xml:space="preserve">. Ответственность органов ТОС перед гражданами наступает в </w:t>
      </w:r>
      <w:r w:rsidR="009D488F" w:rsidRPr="009D488F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9D488F" w:rsidRPr="009D488F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488F" w:rsidRPr="009D488F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488F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8F">
        <w:rPr>
          <w:rFonts w:ascii="Times New Roman" w:hAnsi="Times New Roman" w:cs="Times New Roman"/>
          <w:sz w:val="28"/>
          <w:szCs w:val="28"/>
          <w:highlight w:val="green"/>
        </w:rPr>
        <w:t>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 и уставом ТОС.</w:t>
      </w:r>
    </w:p>
    <w:p w:rsidR="008647EB" w:rsidRPr="008647EB" w:rsidRDefault="008647EB" w:rsidP="008647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8647EB">
        <w:rPr>
          <w:rFonts w:ascii="Times New Roman" w:hAnsi="Times New Roman" w:cs="Times New Roman"/>
          <w:sz w:val="28"/>
          <w:szCs w:val="28"/>
          <w:highlight w:val="green"/>
        </w:rPr>
        <w:t>Статья 20Прекращение деятельности ТОС</w:t>
      </w:r>
    </w:p>
    <w:p w:rsidR="009D488F" w:rsidRPr="008647EB" w:rsidRDefault="008647EB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647EB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9D488F" w:rsidRPr="008647EB">
        <w:rPr>
          <w:rFonts w:ascii="Times New Roman" w:hAnsi="Times New Roman" w:cs="Times New Roman"/>
          <w:sz w:val="28"/>
          <w:szCs w:val="28"/>
          <w:highlight w:val="green"/>
        </w:rPr>
        <w:t>0.1.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9D488F" w:rsidRPr="008647EB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488F" w:rsidRPr="008647EB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488F" w:rsidRPr="008647EB" w:rsidRDefault="008647EB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647EB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9D488F" w:rsidRPr="008647EB">
        <w:rPr>
          <w:rFonts w:ascii="Times New Roman" w:hAnsi="Times New Roman" w:cs="Times New Roman"/>
          <w:sz w:val="28"/>
          <w:szCs w:val="28"/>
          <w:highlight w:val="green"/>
        </w:rPr>
        <w:t>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9D488F" w:rsidRPr="008647EB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488F" w:rsidRPr="008647EB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488F" w:rsidRPr="008647EB" w:rsidRDefault="008647EB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647EB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9D488F" w:rsidRPr="008647EB">
        <w:rPr>
          <w:rFonts w:ascii="Times New Roman" w:hAnsi="Times New Roman" w:cs="Times New Roman"/>
          <w:sz w:val="28"/>
          <w:szCs w:val="28"/>
          <w:highlight w:val="green"/>
        </w:rPr>
        <w:t>0.3. Решение о прекращении осуществления ТОС представляется в уполномоченный орган в течение дней после его принятия для внесения соответствующей записи в реестр уставов ТОС.</w:t>
      </w:r>
    </w:p>
    <w:p w:rsidR="009D488F" w:rsidRPr="008647EB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488F" w:rsidRPr="008647EB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488F" w:rsidRPr="008647EB" w:rsidRDefault="008647EB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647EB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9D488F" w:rsidRPr="008647EB">
        <w:rPr>
          <w:rFonts w:ascii="Times New Roman" w:hAnsi="Times New Roman" w:cs="Times New Roman"/>
          <w:sz w:val="28"/>
          <w:szCs w:val="28"/>
          <w:highlight w:val="green"/>
        </w:rPr>
        <w:t>0.4. Деятельность ТОС прекращается с момента внесения записи об этом в реестр уставов ТОС. В случае,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9D488F" w:rsidRPr="008647EB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488F" w:rsidRPr="008647EB" w:rsidRDefault="009D488F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488F" w:rsidRPr="009D488F" w:rsidRDefault="008647EB" w:rsidP="009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EB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9D488F" w:rsidRPr="008647EB">
        <w:rPr>
          <w:rFonts w:ascii="Times New Roman" w:hAnsi="Times New Roman" w:cs="Times New Roman"/>
          <w:sz w:val="28"/>
          <w:szCs w:val="28"/>
          <w:highlight w:val="green"/>
        </w:rPr>
        <w:t>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самоуправления, переходят в состав муниципальной собственности.</w:t>
      </w:r>
    </w:p>
    <w:sectPr w:rsidR="009D488F" w:rsidRPr="009D488F" w:rsidSect="009B45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DA" w:rsidRDefault="000F7BDA" w:rsidP="004D1E9C">
      <w:pPr>
        <w:spacing w:after="0" w:line="240" w:lineRule="auto"/>
      </w:pPr>
      <w:r>
        <w:separator/>
      </w:r>
    </w:p>
  </w:endnote>
  <w:endnote w:type="continuationSeparator" w:id="0">
    <w:p w:rsidR="000F7BDA" w:rsidRDefault="000F7BDA" w:rsidP="004D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391629"/>
      <w:docPartObj>
        <w:docPartGallery w:val="Page Numbers (Bottom of Page)"/>
        <w:docPartUnique/>
      </w:docPartObj>
    </w:sdtPr>
    <w:sdtEndPr/>
    <w:sdtContent>
      <w:p w:rsidR="004D1E9C" w:rsidRDefault="004D1E9C" w:rsidP="004D1E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DA" w:rsidRDefault="000F7BDA" w:rsidP="004D1E9C">
      <w:pPr>
        <w:spacing w:after="0" w:line="240" w:lineRule="auto"/>
      </w:pPr>
      <w:r>
        <w:separator/>
      </w:r>
    </w:p>
  </w:footnote>
  <w:footnote w:type="continuationSeparator" w:id="0">
    <w:p w:rsidR="000F7BDA" w:rsidRDefault="000F7BDA" w:rsidP="004D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061C"/>
    <w:multiLevelType w:val="hybridMultilevel"/>
    <w:tmpl w:val="3E74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C8"/>
    <w:rsid w:val="000F7BDA"/>
    <w:rsid w:val="00292969"/>
    <w:rsid w:val="0037161E"/>
    <w:rsid w:val="003C0AD3"/>
    <w:rsid w:val="003E3E6D"/>
    <w:rsid w:val="004D1E9C"/>
    <w:rsid w:val="005303C8"/>
    <w:rsid w:val="005B711E"/>
    <w:rsid w:val="005D0C15"/>
    <w:rsid w:val="005D7C84"/>
    <w:rsid w:val="006004F3"/>
    <w:rsid w:val="008647EB"/>
    <w:rsid w:val="008A6232"/>
    <w:rsid w:val="009415F5"/>
    <w:rsid w:val="009D488F"/>
    <w:rsid w:val="009D700B"/>
    <w:rsid w:val="00B77027"/>
    <w:rsid w:val="00B966CA"/>
    <w:rsid w:val="00C1245E"/>
    <w:rsid w:val="00C83827"/>
    <w:rsid w:val="00CB77B9"/>
    <w:rsid w:val="00E0340D"/>
    <w:rsid w:val="00E167B1"/>
    <w:rsid w:val="00EB4095"/>
    <w:rsid w:val="00E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E1EFB-2BE0-4287-A27F-8517F75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9C"/>
  </w:style>
  <w:style w:type="paragraph" w:styleId="a5">
    <w:name w:val="footer"/>
    <w:basedOn w:val="a"/>
    <w:link w:val="a6"/>
    <w:uiPriority w:val="99"/>
    <w:unhideWhenUsed/>
    <w:rsid w:val="004D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8170-9B65-4495-A4B2-DA2775BE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Захарий Геннадьевич</dc:creator>
  <cp:keywords/>
  <dc:description/>
  <cp:lastModifiedBy>Юдин Захарий Геннадьевич</cp:lastModifiedBy>
  <cp:revision>2</cp:revision>
  <dcterms:created xsi:type="dcterms:W3CDTF">2021-06-24T06:49:00Z</dcterms:created>
  <dcterms:modified xsi:type="dcterms:W3CDTF">2021-06-24T06:49:00Z</dcterms:modified>
</cp:coreProperties>
</file>