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8FE" w:rsidRDefault="00F221CD" w:rsidP="00D119A4">
      <w:pPr>
        <w:jc w:val="center"/>
        <w:rPr>
          <w:b/>
          <w:sz w:val="28"/>
          <w:szCs w:val="28"/>
        </w:rPr>
      </w:pPr>
      <w:r w:rsidRPr="00F221CD">
        <w:rPr>
          <w:noProof/>
        </w:rPr>
        <w:drawing>
          <wp:inline distT="0" distB="0" distL="0" distR="0" wp14:anchorId="1CC75FB6" wp14:editId="27AF8F54">
            <wp:extent cx="657225" cy="1009100"/>
            <wp:effectExtent l="19050" t="0" r="9525" b="0"/>
            <wp:docPr id="1" name="Рисунок 2" descr="АСМО_вертикаль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СМО_вертикальный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028" cy="1010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1CD" w:rsidRDefault="00F221CD" w:rsidP="00D119A4">
      <w:pPr>
        <w:jc w:val="center"/>
        <w:rPr>
          <w:b/>
          <w:sz w:val="28"/>
          <w:szCs w:val="28"/>
        </w:rPr>
      </w:pPr>
    </w:p>
    <w:p w:rsidR="00F221CD" w:rsidRPr="00F221CD" w:rsidRDefault="00F221CD" w:rsidP="00F221CD">
      <w:pPr>
        <w:widowControl w:val="0"/>
        <w:spacing w:line="276" w:lineRule="auto"/>
        <w:jc w:val="center"/>
        <w:rPr>
          <w:b/>
          <w:sz w:val="26"/>
          <w:szCs w:val="26"/>
        </w:rPr>
      </w:pPr>
      <w:r w:rsidRPr="00F221CD">
        <w:rPr>
          <w:b/>
          <w:sz w:val="26"/>
          <w:szCs w:val="26"/>
        </w:rPr>
        <w:t xml:space="preserve">АССОЦИАЦИЯ «СОВЕТ МУНИЦИПАЛЬНЫХ ОБРАЗОВАНИЙ </w:t>
      </w:r>
    </w:p>
    <w:p w:rsidR="00F221CD" w:rsidRPr="00F221CD" w:rsidRDefault="00F221CD" w:rsidP="00F221CD">
      <w:pPr>
        <w:widowControl w:val="0"/>
        <w:spacing w:line="276" w:lineRule="auto"/>
        <w:jc w:val="center"/>
        <w:rPr>
          <w:b/>
          <w:sz w:val="26"/>
          <w:szCs w:val="26"/>
        </w:rPr>
      </w:pPr>
      <w:r w:rsidRPr="00F221CD">
        <w:rPr>
          <w:b/>
          <w:sz w:val="26"/>
          <w:szCs w:val="26"/>
        </w:rPr>
        <w:t xml:space="preserve">РЕСПУБЛИКИ КАРЕЛИЯ» </w:t>
      </w:r>
    </w:p>
    <w:p w:rsidR="00F221CD" w:rsidRPr="00BE4BC9" w:rsidRDefault="00F342BC" w:rsidP="00F221CD">
      <w:pPr>
        <w:jc w:val="center"/>
        <w:rPr>
          <w:b/>
          <w:sz w:val="28"/>
          <w:szCs w:val="28"/>
        </w:rPr>
      </w:pPr>
      <w:r>
        <w:rPr>
          <w:b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F221CD" w:rsidRDefault="00F221CD" w:rsidP="00D119A4">
      <w:pPr>
        <w:jc w:val="center"/>
        <w:rPr>
          <w:b/>
          <w:sz w:val="28"/>
          <w:szCs w:val="28"/>
        </w:rPr>
      </w:pPr>
    </w:p>
    <w:p w:rsidR="00D119A4" w:rsidRPr="00BE4BC9" w:rsidRDefault="00D119A4" w:rsidP="00D119A4">
      <w:pPr>
        <w:jc w:val="center"/>
        <w:rPr>
          <w:b/>
          <w:sz w:val="28"/>
          <w:szCs w:val="28"/>
        </w:rPr>
      </w:pPr>
      <w:r w:rsidRPr="00BE4BC9">
        <w:rPr>
          <w:b/>
          <w:sz w:val="28"/>
          <w:szCs w:val="28"/>
        </w:rPr>
        <w:t>Повестка</w:t>
      </w:r>
    </w:p>
    <w:p w:rsidR="00103079" w:rsidRPr="00BE4BC9" w:rsidRDefault="00103079" w:rsidP="00CE657A">
      <w:pPr>
        <w:jc w:val="center"/>
        <w:rPr>
          <w:b/>
          <w:sz w:val="28"/>
          <w:szCs w:val="28"/>
        </w:rPr>
      </w:pPr>
      <w:r w:rsidRPr="00BE4BC9">
        <w:rPr>
          <w:b/>
          <w:sz w:val="28"/>
          <w:szCs w:val="28"/>
        </w:rPr>
        <w:t xml:space="preserve">заседания Правления </w:t>
      </w:r>
    </w:p>
    <w:p w:rsidR="00C04212" w:rsidRPr="00BE4BC9" w:rsidRDefault="008859F6" w:rsidP="00CE657A">
      <w:pPr>
        <w:jc w:val="center"/>
        <w:rPr>
          <w:b/>
          <w:sz w:val="28"/>
          <w:szCs w:val="28"/>
        </w:rPr>
      </w:pPr>
      <w:r w:rsidRPr="00BE4BC9">
        <w:rPr>
          <w:b/>
          <w:sz w:val="28"/>
          <w:szCs w:val="28"/>
        </w:rPr>
        <w:t xml:space="preserve">Ассоциации «Совет муниципальных образований </w:t>
      </w:r>
      <w:r w:rsidR="0072164F" w:rsidRPr="00BE4BC9">
        <w:rPr>
          <w:b/>
          <w:sz w:val="28"/>
          <w:szCs w:val="28"/>
        </w:rPr>
        <w:t>Республик</w:t>
      </w:r>
      <w:r w:rsidRPr="00BE4BC9">
        <w:rPr>
          <w:b/>
          <w:sz w:val="28"/>
          <w:szCs w:val="28"/>
        </w:rPr>
        <w:t>и</w:t>
      </w:r>
      <w:r w:rsidR="0072164F" w:rsidRPr="00BE4BC9">
        <w:rPr>
          <w:b/>
          <w:sz w:val="28"/>
          <w:szCs w:val="28"/>
        </w:rPr>
        <w:t xml:space="preserve"> Карелия</w:t>
      </w:r>
      <w:r w:rsidRPr="00BE4BC9">
        <w:rPr>
          <w:b/>
          <w:sz w:val="28"/>
          <w:szCs w:val="28"/>
        </w:rPr>
        <w:t>»</w:t>
      </w:r>
    </w:p>
    <w:p w:rsidR="00BB0608" w:rsidRPr="00BE4BC9" w:rsidRDefault="00BB0608" w:rsidP="00CE657A">
      <w:pPr>
        <w:jc w:val="center"/>
        <w:outlineLvl w:val="0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973"/>
        <w:gridCol w:w="6795"/>
      </w:tblGrid>
      <w:tr w:rsidR="00FB032C" w:rsidRPr="00BE4BC9" w:rsidTr="00870AAF">
        <w:trPr>
          <w:trHeight w:val="327"/>
        </w:trPr>
        <w:tc>
          <w:tcPr>
            <w:tcW w:w="1522" w:type="pct"/>
          </w:tcPr>
          <w:p w:rsidR="00FB032C" w:rsidRPr="00BE4BC9" w:rsidRDefault="00FB032C" w:rsidP="00D119A4">
            <w:pPr>
              <w:spacing w:line="276" w:lineRule="auto"/>
              <w:rPr>
                <w:sz w:val="28"/>
                <w:szCs w:val="28"/>
              </w:rPr>
            </w:pPr>
            <w:r w:rsidRPr="00BE4BC9">
              <w:rPr>
                <w:sz w:val="28"/>
                <w:szCs w:val="28"/>
              </w:rPr>
              <w:t>Дата проведения</w:t>
            </w:r>
            <w:r w:rsidR="008E4CE4" w:rsidRPr="00BE4BC9">
              <w:rPr>
                <w:sz w:val="28"/>
                <w:szCs w:val="28"/>
              </w:rPr>
              <w:t>:</w:t>
            </w:r>
          </w:p>
        </w:tc>
        <w:tc>
          <w:tcPr>
            <w:tcW w:w="3478" w:type="pct"/>
            <w:vAlign w:val="center"/>
          </w:tcPr>
          <w:p w:rsidR="00FB032C" w:rsidRPr="00BE4BC9" w:rsidRDefault="005F263A" w:rsidP="00D66C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C4907">
              <w:rPr>
                <w:sz w:val="28"/>
                <w:szCs w:val="28"/>
              </w:rPr>
              <w:t>4 декабря</w:t>
            </w:r>
            <w:r w:rsidR="00E444A4" w:rsidRPr="00BE4BC9">
              <w:rPr>
                <w:sz w:val="28"/>
                <w:szCs w:val="28"/>
              </w:rPr>
              <w:t xml:space="preserve"> </w:t>
            </w:r>
            <w:r w:rsidR="00870AAF" w:rsidRPr="00BE4BC9">
              <w:rPr>
                <w:sz w:val="28"/>
                <w:szCs w:val="28"/>
              </w:rPr>
              <w:t xml:space="preserve"> 20</w:t>
            </w:r>
            <w:r w:rsidR="00CF177B">
              <w:rPr>
                <w:sz w:val="28"/>
                <w:szCs w:val="28"/>
              </w:rPr>
              <w:t>2</w:t>
            </w:r>
            <w:r w:rsidR="00D66CE8">
              <w:rPr>
                <w:sz w:val="28"/>
                <w:szCs w:val="28"/>
              </w:rPr>
              <w:t>1</w:t>
            </w:r>
            <w:r w:rsidR="00870AAF" w:rsidRPr="00BE4BC9">
              <w:rPr>
                <w:sz w:val="28"/>
                <w:szCs w:val="28"/>
              </w:rPr>
              <w:t xml:space="preserve"> года</w:t>
            </w:r>
          </w:p>
        </w:tc>
      </w:tr>
      <w:tr w:rsidR="0032120E" w:rsidRPr="00BE4BC9" w:rsidTr="00870AAF">
        <w:trPr>
          <w:trHeight w:val="327"/>
        </w:trPr>
        <w:tc>
          <w:tcPr>
            <w:tcW w:w="1522" w:type="pct"/>
          </w:tcPr>
          <w:p w:rsidR="0032120E" w:rsidRPr="00BE4BC9" w:rsidRDefault="0032120E" w:rsidP="0032120E">
            <w:pPr>
              <w:spacing w:line="276" w:lineRule="auto"/>
              <w:rPr>
                <w:sz w:val="28"/>
                <w:szCs w:val="28"/>
              </w:rPr>
            </w:pPr>
            <w:r w:rsidRPr="00BE4BC9">
              <w:rPr>
                <w:sz w:val="28"/>
                <w:szCs w:val="28"/>
              </w:rPr>
              <w:t>Время проведения:</w:t>
            </w:r>
          </w:p>
        </w:tc>
        <w:tc>
          <w:tcPr>
            <w:tcW w:w="3478" w:type="pct"/>
            <w:vAlign w:val="center"/>
          </w:tcPr>
          <w:p w:rsidR="0032120E" w:rsidRPr="00BE4BC9" w:rsidRDefault="00FA7E05" w:rsidP="006C4907">
            <w:pPr>
              <w:spacing w:line="276" w:lineRule="auto"/>
              <w:ind w:right="34"/>
              <w:jc w:val="both"/>
              <w:rPr>
                <w:sz w:val="28"/>
                <w:szCs w:val="28"/>
              </w:rPr>
            </w:pPr>
            <w:r w:rsidRPr="00BE4BC9">
              <w:rPr>
                <w:sz w:val="28"/>
                <w:szCs w:val="28"/>
              </w:rPr>
              <w:t>1</w:t>
            </w:r>
            <w:r w:rsidR="006C4907">
              <w:rPr>
                <w:sz w:val="28"/>
                <w:szCs w:val="28"/>
              </w:rPr>
              <w:t>2</w:t>
            </w:r>
            <w:r w:rsidRPr="00BE4BC9">
              <w:rPr>
                <w:sz w:val="28"/>
                <w:szCs w:val="28"/>
              </w:rPr>
              <w:t>.00 – 1</w:t>
            </w:r>
            <w:r w:rsidR="006C4907">
              <w:rPr>
                <w:sz w:val="28"/>
                <w:szCs w:val="28"/>
              </w:rPr>
              <w:t>4</w:t>
            </w:r>
            <w:r w:rsidRPr="00BE4BC9">
              <w:rPr>
                <w:sz w:val="28"/>
                <w:szCs w:val="28"/>
              </w:rPr>
              <w:t>.</w:t>
            </w:r>
            <w:r w:rsidR="005F263A">
              <w:rPr>
                <w:sz w:val="28"/>
                <w:szCs w:val="28"/>
              </w:rPr>
              <w:t>3</w:t>
            </w:r>
            <w:r w:rsidRPr="00BE4BC9">
              <w:rPr>
                <w:sz w:val="28"/>
                <w:szCs w:val="28"/>
              </w:rPr>
              <w:t>0</w:t>
            </w:r>
          </w:p>
        </w:tc>
      </w:tr>
      <w:tr w:rsidR="0032120E" w:rsidRPr="00BE4BC9" w:rsidTr="00870AAF">
        <w:trPr>
          <w:trHeight w:val="327"/>
        </w:trPr>
        <w:tc>
          <w:tcPr>
            <w:tcW w:w="1522" w:type="pct"/>
          </w:tcPr>
          <w:p w:rsidR="0032120E" w:rsidRPr="00BE4BC9" w:rsidRDefault="006C4907" w:rsidP="006C490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</w:t>
            </w:r>
            <w:r w:rsidR="0032120E" w:rsidRPr="00BE4BC9">
              <w:rPr>
                <w:sz w:val="28"/>
                <w:szCs w:val="28"/>
              </w:rPr>
              <w:t>проведения:</w:t>
            </w:r>
          </w:p>
        </w:tc>
        <w:tc>
          <w:tcPr>
            <w:tcW w:w="3478" w:type="pct"/>
            <w:vAlign w:val="center"/>
          </w:tcPr>
          <w:p w:rsidR="0032120E" w:rsidRPr="00BE4BC9" w:rsidRDefault="00D66CE8" w:rsidP="00BD5A3B">
            <w:pPr>
              <w:spacing w:line="276" w:lineRule="auto"/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Петрозаводск, ул. Энгельса, д.4</w:t>
            </w:r>
          </w:p>
        </w:tc>
      </w:tr>
    </w:tbl>
    <w:p w:rsidR="00D06300" w:rsidRPr="00BE4BC9" w:rsidRDefault="00D06300" w:rsidP="0032120E">
      <w:pPr>
        <w:spacing w:line="276" w:lineRule="auto"/>
        <w:jc w:val="both"/>
        <w:rPr>
          <w:sz w:val="28"/>
          <w:szCs w:val="28"/>
        </w:rPr>
      </w:pPr>
    </w:p>
    <w:p w:rsidR="00E444A4" w:rsidRDefault="00BD5A3B" w:rsidP="00BD5A3B">
      <w:pPr>
        <w:numPr>
          <w:ilvl w:val="0"/>
          <w:numId w:val="25"/>
        </w:numPr>
        <w:spacing w:line="276" w:lineRule="auto"/>
        <w:jc w:val="both"/>
        <w:rPr>
          <w:sz w:val="28"/>
          <w:szCs w:val="28"/>
        </w:rPr>
      </w:pPr>
      <w:r w:rsidRPr="00BD5A3B">
        <w:rPr>
          <w:sz w:val="28"/>
          <w:szCs w:val="28"/>
        </w:rPr>
        <w:t>О плане работы Правления Ассоциации «Совет муниципальных образований Республики Карелия» на 202</w:t>
      </w:r>
      <w:r w:rsidR="00D66CE8">
        <w:rPr>
          <w:sz w:val="28"/>
          <w:szCs w:val="28"/>
        </w:rPr>
        <w:t>2</w:t>
      </w:r>
      <w:r w:rsidRPr="00BD5A3B">
        <w:rPr>
          <w:sz w:val="28"/>
          <w:szCs w:val="28"/>
        </w:rPr>
        <w:t xml:space="preserve"> год</w:t>
      </w:r>
      <w:r w:rsidR="00503774" w:rsidRPr="00BE4BC9">
        <w:rPr>
          <w:sz w:val="28"/>
          <w:szCs w:val="28"/>
        </w:rPr>
        <w:t>.</w:t>
      </w:r>
    </w:p>
    <w:p w:rsidR="00512BB9" w:rsidRDefault="00512BB9" w:rsidP="00512BB9">
      <w:pPr>
        <w:spacing w:line="276" w:lineRule="auto"/>
        <w:jc w:val="both"/>
        <w:rPr>
          <w:sz w:val="28"/>
          <w:szCs w:val="28"/>
        </w:rPr>
      </w:pPr>
    </w:p>
    <w:p w:rsidR="00512BB9" w:rsidRDefault="00512BB9" w:rsidP="00512BB9">
      <w:pPr>
        <w:spacing w:line="276" w:lineRule="auto"/>
        <w:jc w:val="both"/>
        <w:rPr>
          <w:sz w:val="28"/>
          <w:szCs w:val="28"/>
        </w:rPr>
      </w:pPr>
    </w:p>
    <w:p w:rsidR="00512BB9" w:rsidRDefault="00512BB9" w:rsidP="00512BB9">
      <w:pPr>
        <w:spacing w:line="276" w:lineRule="auto"/>
        <w:jc w:val="both"/>
        <w:rPr>
          <w:sz w:val="28"/>
          <w:szCs w:val="28"/>
        </w:rPr>
      </w:pPr>
    </w:p>
    <w:p w:rsidR="00512BB9" w:rsidRDefault="00512BB9" w:rsidP="00512BB9">
      <w:pPr>
        <w:spacing w:line="276" w:lineRule="auto"/>
        <w:jc w:val="both"/>
        <w:rPr>
          <w:sz w:val="28"/>
          <w:szCs w:val="28"/>
        </w:rPr>
      </w:pPr>
    </w:p>
    <w:p w:rsidR="00512BB9" w:rsidRDefault="00512BB9" w:rsidP="00512BB9">
      <w:pPr>
        <w:spacing w:line="276" w:lineRule="auto"/>
        <w:jc w:val="both"/>
        <w:rPr>
          <w:sz w:val="28"/>
          <w:szCs w:val="28"/>
        </w:rPr>
      </w:pPr>
    </w:p>
    <w:p w:rsidR="00512BB9" w:rsidRDefault="00512BB9" w:rsidP="00512BB9">
      <w:pPr>
        <w:spacing w:line="276" w:lineRule="auto"/>
        <w:jc w:val="both"/>
        <w:rPr>
          <w:sz w:val="28"/>
          <w:szCs w:val="28"/>
        </w:rPr>
      </w:pPr>
    </w:p>
    <w:p w:rsidR="00512BB9" w:rsidRDefault="00512BB9" w:rsidP="00512BB9">
      <w:pPr>
        <w:spacing w:line="276" w:lineRule="auto"/>
        <w:jc w:val="both"/>
        <w:rPr>
          <w:sz w:val="28"/>
          <w:szCs w:val="28"/>
        </w:rPr>
      </w:pPr>
    </w:p>
    <w:p w:rsidR="00512BB9" w:rsidRDefault="00512BB9" w:rsidP="00512BB9">
      <w:pPr>
        <w:spacing w:line="276" w:lineRule="auto"/>
        <w:jc w:val="both"/>
        <w:rPr>
          <w:sz w:val="28"/>
          <w:szCs w:val="28"/>
        </w:rPr>
      </w:pPr>
    </w:p>
    <w:p w:rsidR="00512BB9" w:rsidRDefault="00512BB9" w:rsidP="00512BB9">
      <w:pPr>
        <w:spacing w:line="276" w:lineRule="auto"/>
        <w:jc w:val="both"/>
        <w:rPr>
          <w:sz w:val="28"/>
          <w:szCs w:val="28"/>
        </w:rPr>
      </w:pPr>
    </w:p>
    <w:p w:rsidR="00512BB9" w:rsidRDefault="00512BB9" w:rsidP="00512BB9">
      <w:pPr>
        <w:spacing w:line="276" w:lineRule="auto"/>
        <w:jc w:val="both"/>
        <w:rPr>
          <w:sz w:val="28"/>
          <w:szCs w:val="28"/>
        </w:rPr>
      </w:pPr>
    </w:p>
    <w:p w:rsidR="00512BB9" w:rsidRDefault="00512BB9" w:rsidP="00512BB9">
      <w:pPr>
        <w:spacing w:line="276" w:lineRule="auto"/>
        <w:jc w:val="both"/>
        <w:rPr>
          <w:sz w:val="28"/>
          <w:szCs w:val="28"/>
        </w:rPr>
      </w:pPr>
    </w:p>
    <w:p w:rsidR="00512BB9" w:rsidRDefault="00512BB9" w:rsidP="00512BB9">
      <w:pPr>
        <w:spacing w:line="276" w:lineRule="auto"/>
        <w:jc w:val="both"/>
        <w:rPr>
          <w:sz w:val="28"/>
          <w:szCs w:val="28"/>
        </w:rPr>
      </w:pPr>
    </w:p>
    <w:p w:rsidR="00512BB9" w:rsidRDefault="00512BB9" w:rsidP="00512BB9">
      <w:pPr>
        <w:spacing w:line="276" w:lineRule="auto"/>
        <w:jc w:val="both"/>
        <w:rPr>
          <w:sz w:val="28"/>
          <w:szCs w:val="28"/>
        </w:rPr>
      </w:pPr>
    </w:p>
    <w:p w:rsidR="00512BB9" w:rsidRDefault="00512BB9" w:rsidP="00512BB9">
      <w:pPr>
        <w:spacing w:line="276" w:lineRule="auto"/>
        <w:jc w:val="both"/>
        <w:rPr>
          <w:sz w:val="28"/>
          <w:szCs w:val="28"/>
        </w:rPr>
      </w:pPr>
    </w:p>
    <w:p w:rsidR="00512BB9" w:rsidRDefault="00512BB9" w:rsidP="00512BB9">
      <w:pPr>
        <w:spacing w:line="276" w:lineRule="auto"/>
        <w:jc w:val="both"/>
        <w:rPr>
          <w:sz w:val="28"/>
          <w:szCs w:val="28"/>
        </w:rPr>
      </w:pPr>
    </w:p>
    <w:p w:rsidR="00512BB9" w:rsidRDefault="00512BB9" w:rsidP="00512BB9">
      <w:pPr>
        <w:spacing w:line="276" w:lineRule="auto"/>
        <w:jc w:val="both"/>
        <w:rPr>
          <w:sz w:val="28"/>
          <w:szCs w:val="28"/>
        </w:rPr>
      </w:pPr>
    </w:p>
    <w:p w:rsidR="00512BB9" w:rsidRDefault="00512BB9" w:rsidP="00512BB9">
      <w:pPr>
        <w:spacing w:line="276" w:lineRule="auto"/>
        <w:jc w:val="both"/>
        <w:rPr>
          <w:sz w:val="28"/>
          <w:szCs w:val="28"/>
        </w:rPr>
      </w:pPr>
    </w:p>
    <w:p w:rsidR="00512BB9" w:rsidRDefault="00512BB9" w:rsidP="00512BB9">
      <w:pPr>
        <w:spacing w:line="276" w:lineRule="auto"/>
        <w:jc w:val="both"/>
        <w:rPr>
          <w:sz w:val="28"/>
          <w:szCs w:val="28"/>
        </w:rPr>
      </w:pPr>
    </w:p>
    <w:p w:rsidR="00512BB9" w:rsidRDefault="00512BB9" w:rsidP="00512BB9">
      <w:pPr>
        <w:spacing w:line="276" w:lineRule="auto"/>
        <w:jc w:val="both"/>
        <w:rPr>
          <w:sz w:val="28"/>
          <w:szCs w:val="28"/>
        </w:rPr>
      </w:pPr>
    </w:p>
    <w:p w:rsidR="00512BB9" w:rsidRDefault="00512BB9" w:rsidP="00512BB9">
      <w:pPr>
        <w:spacing w:line="276" w:lineRule="auto"/>
        <w:jc w:val="both"/>
        <w:rPr>
          <w:sz w:val="28"/>
          <w:szCs w:val="28"/>
        </w:rPr>
      </w:pPr>
    </w:p>
    <w:p w:rsidR="00512BB9" w:rsidRDefault="00512BB9" w:rsidP="00512BB9">
      <w:pPr>
        <w:spacing w:line="276" w:lineRule="auto"/>
        <w:jc w:val="both"/>
        <w:rPr>
          <w:sz w:val="28"/>
          <w:szCs w:val="28"/>
        </w:rPr>
      </w:pPr>
    </w:p>
    <w:p w:rsidR="00512BB9" w:rsidRDefault="00512BB9" w:rsidP="00512BB9">
      <w:pPr>
        <w:spacing w:line="276" w:lineRule="auto"/>
        <w:jc w:val="both"/>
        <w:rPr>
          <w:sz w:val="28"/>
          <w:szCs w:val="28"/>
        </w:rPr>
      </w:pPr>
    </w:p>
    <w:p w:rsidR="00512BB9" w:rsidRDefault="00512BB9" w:rsidP="00512BB9">
      <w:pPr>
        <w:spacing w:line="276" w:lineRule="auto"/>
        <w:jc w:val="both"/>
        <w:rPr>
          <w:sz w:val="28"/>
          <w:szCs w:val="28"/>
        </w:rPr>
      </w:pPr>
    </w:p>
    <w:p w:rsidR="00512BB9" w:rsidRDefault="00512BB9" w:rsidP="00512BB9">
      <w:pPr>
        <w:spacing w:line="276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1A9176F8">
            <wp:extent cx="658495" cy="101219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2BB9" w:rsidRDefault="00512BB9" w:rsidP="00512BB9">
      <w:pPr>
        <w:spacing w:line="276" w:lineRule="auto"/>
        <w:jc w:val="center"/>
        <w:rPr>
          <w:sz w:val="28"/>
          <w:szCs w:val="28"/>
        </w:rPr>
      </w:pPr>
    </w:p>
    <w:p w:rsidR="00512BB9" w:rsidRPr="00512BB9" w:rsidRDefault="00512BB9" w:rsidP="00512BB9">
      <w:pPr>
        <w:widowControl w:val="0"/>
        <w:spacing w:line="276" w:lineRule="auto"/>
        <w:jc w:val="center"/>
        <w:rPr>
          <w:b/>
          <w:sz w:val="26"/>
          <w:szCs w:val="26"/>
        </w:rPr>
      </w:pPr>
      <w:r w:rsidRPr="00512BB9">
        <w:rPr>
          <w:b/>
          <w:sz w:val="26"/>
          <w:szCs w:val="26"/>
        </w:rPr>
        <w:t xml:space="preserve">АССОЦИАЦИЯ «СОВЕТ МУНИЦИПАЛЬНЫХ ОБРАЗОВАНИЙ </w:t>
      </w:r>
    </w:p>
    <w:p w:rsidR="00512BB9" w:rsidRPr="00512BB9" w:rsidRDefault="00512BB9" w:rsidP="00512BB9">
      <w:pPr>
        <w:widowControl w:val="0"/>
        <w:spacing w:line="276" w:lineRule="auto"/>
        <w:jc w:val="center"/>
        <w:rPr>
          <w:b/>
          <w:sz w:val="26"/>
          <w:szCs w:val="26"/>
        </w:rPr>
      </w:pPr>
      <w:r w:rsidRPr="00512BB9">
        <w:rPr>
          <w:b/>
          <w:sz w:val="26"/>
          <w:szCs w:val="26"/>
        </w:rPr>
        <w:t xml:space="preserve">РЕСПУБЛИКИ КАРЕЛИЯ» </w:t>
      </w:r>
    </w:p>
    <w:p w:rsidR="00512BB9" w:rsidRPr="00512BB9" w:rsidRDefault="00512BB9" w:rsidP="00512BB9">
      <w:pPr>
        <w:widowControl w:val="0"/>
        <w:spacing w:line="276" w:lineRule="auto"/>
        <w:jc w:val="center"/>
        <w:rPr>
          <w:b/>
          <w:sz w:val="26"/>
          <w:szCs w:val="26"/>
        </w:rPr>
      </w:pPr>
      <w:r w:rsidRPr="00512BB9">
        <w:rPr>
          <w:b/>
          <w:sz w:val="26"/>
          <w:szCs w:val="26"/>
        </w:rPr>
        <w:pict>
          <v:rect id="_x0000_i1027" style="width:0;height:1.5pt" o:hralign="center" o:hrstd="t" o:hr="t" fillcolor="#a0a0a0" stroked="f"/>
        </w:pict>
      </w:r>
    </w:p>
    <w:p w:rsidR="00512BB9" w:rsidRPr="00512BB9" w:rsidRDefault="00512BB9" w:rsidP="00512BB9">
      <w:pPr>
        <w:widowControl w:val="0"/>
        <w:spacing w:line="276" w:lineRule="auto"/>
        <w:jc w:val="center"/>
        <w:rPr>
          <w:b/>
          <w:sz w:val="26"/>
          <w:szCs w:val="26"/>
        </w:rPr>
      </w:pPr>
    </w:p>
    <w:p w:rsidR="00512BB9" w:rsidRPr="00512BB9" w:rsidRDefault="00512BB9" w:rsidP="00512BB9">
      <w:pPr>
        <w:widowControl w:val="0"/>
        <w:spacing w:line="276" w:lineRule="auto"/>
        <w:jc w:val="center"/>
        <w:rPr>
          <w:b/>
          <w:sz w:val="26"/>
          <w:szCs w:val="26"/>
        </w:rPr>
      </w:pPr>
      <w:r w:rsidRPr="00512BB9">
        <w:rPr>
          <w:b/>
          <w:sz w:val="26"/>
          <w:szCs w:val="26"/>
        </w:rPr>
        <w:t>ЗАСЕДАНИЕ ПРАВЛЕНИЯ</w:t>
      </w:r>
    </w:p>
    <w:p w:rsidR="00512BB9" w:rsidRPr="00512BB9" w:rsidRDefault="00512BB9" w:rsidP="00512BB9">
      <w:pPr>
        <w:widowControl w:val="0"/>
        <w:spacing w:line="276" w:lineRule="auto"/>
        <w:jc w:val="center"/>
        <w:rPr>
          <w:b/>
          <w:sz w:val="26"/>
          <w:szCs w:val="26"/>
        </w:rPr>
      </w:pPr>
    </w:p>
    <w:p w:rsidR="00512BB9" w:rsidRPr="00512BB9" w:rsidRDefault="00512BB9" w:rsidP="00512BB9">
      <w:pPr>
        <w:widowControl w:val="0"/>
        <w:spacing w:line="276" w:lineRule="auto"/>
        <w:jc w:val="center"/>
        <w:rPr>
          <w:b/>
          <w:sz w:val="26"/>
          <w:szCs w:val="26"/>
        </w:rPr>
      </w:pPr>
      <w:r w:rsidRPr="00512BB9">
        <w:rPr>
          <w:b/>
          <w:sz w:val="26"/>
          <w:szCs w:val="26"/>
        </w:rPr>
        <w:t xml:space="preserve">24 </w:t>
      </w:r>
      <w:r>
        <w:rPr>
          <w:b/>
          <w:sz w:val="26"/>
          <w:szCs w:val="26"/>
        </w:rPr>
        <w:t>декабря</w:t>
      </w:r>
      <w:r w:rsidRPr="00512BB9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1</w:t>
      </w:r>
      <w:r w:rsidRPr="00512BB9">
        <w:rPr>
          <w:b/>
          <w:sz w:val="26"/>
          <w:szCs w:val="26"/>
        </w:rPr>
        <w:t xml:space="preserve"> года                                                                             г. Петрозаводск</w:t>
      </w:r>
    </w:p>
    <w:p w:rsidR="00512BB9" w:rsidRPr="00512BB9" w:rsidRDefault="00512BB9" w:rsidP="00512BB9">
      <w:pPr>
        <w:widowControl w:val="0"/>
        <w:spacing w:line="276" w:lineRule="auto"/>
        <w:jc w:val="center"/>
        <w:rPr>
          <w:b/>
          <w:sz w:val="26"/>
          <w:szCs w:val="26"/>
        </w:rPr>
      </w:pPr>
    </w:p>
    <w:p w:rsidR="00512BB9" w:rsidRPr="00512BB9" w:rsidRDefault="00512BB9" w:rsidP="00512BB9">
      <w:pPr>
        <w:widowControl w:val="0"/>
        <w:spacing w:line="276" w:lineRule="auto"/>
        <w:jc w:val="center"/>
        <w:rPr>
          <w:b/>
          <w:sz w:val="26"/>
          <w:szCs w:val="26"/>
        </w:rPr>
      </w:pPr>
      <w:r w:rsidRPr="00512BB9">
        <w:rPr>
          <w:b/>
          <w:sz w:val="26"/>
          <w:szCs w:val="26"/>
        </w:rPr>
        <w:t>РЕШЕНИЕ № 1</w:t>
      </w:r>
    </w:p>
    <w:p w:rsidR="00512BB9" w:rsidRPr="00512BB9" w:rsidRDefault="00512BB9" w:rsidP="00512BB9">
      <w:pPr>
        <w:widowControl w:val="0"/>
        <w:spacing w:line="276" w:lineRule="auto"/>
        <w:jc w:val="center"/>
        <w:rPr>
          <w:b/>
          <w:sz w:val="26"/>
          <w:szCs w:val="26"/>
        </w:rPr>
      </w:pPr>
    </w:p>
    <w:p w:rsidR="00512BB9" w:rsidRPr="00512BB9" w:rsidRDefault="00512BB9" w:rsidP="00512BB9">
      <w:pPr>
        <w:widowControl w:val="0"/>
        <w:spacing w:line="276" w:lineRule="auto"/>
        <w:jc w:val="center"/>
        <w:rPr>
          <w:b/>
          <w:sz w:val="26"/>
          <w:szCs w:val="26"/>
        </w:rPr>
      </w:pPr>
      <w:r w:rsidRPr="00512BB9">
        <w:rPr>
          <w:b/>
          <w:sz w:val="26"/>
          <w:szCs w:val="26"/>
        </w:rPr>
        <w:t>по вопросу «О плане работы Правления Ассоциации «Совет муниципальных образований Республики Карелия» на 202</w:t>
      </w:r>
      <w:r>
        <w:rPr>
          <w:b/>
          <w:sz w:val="26"/>
          <w:szCs w:val="26"/>
        </w:rPr>
        <w:t>2</w:t>
      </w:r>
      <w:r w:rsidRPr="00512BB9">
        <w:rPr>
          <w:b/>
          <w:sz w:val="26"/>
          <w:szCs w:val="26"/>
        </w:rPr>
        <w:t xml:space="preserve"> год»</w:t>
      </w:r>
    </w:p>
    <w:p w:rsidR="00512BB9" w:rsidRPr="00512BB9" w:rsidRDefault="00512BB9" w:rsidP="00512BB9">
      <w:pPr>
        <w:widowControl w:val="0"/>
        <w:spacing w:line="276" w:lineRule="auto"/>
        <w:jc w:val="center"/>
        <w:rPr>
          <w:b/>
          <w:sz w:val="26"/>
          <w:szCs w:val="26"/>
        </w:rPr>
      </w:pPr>
    </w:p>
    <w:p w:rsidR="00512BB9" w:rsidRPr="00512BB9" w:rsidRDefault="00512BB9" w:rsidP="00512BB9">
      <w:pPr>
        <w:widowControl w:val="0"/>
        <w:spacing w:line="276" w:lineRule="auto"/>
        <w:jc w:val="both"/>
        <w:rPr>
          <w:sz w:val="26"/>
          <w:szCs w:val="26"/>
        </w:rPr>
      </w:pPr>
      <w:r w:rsidRPr="00512BB9">
        <w:rPr>
          <w:sz w:val="26"/>
          <w:szCs w:val="26"/>
        </w:rPr>
        <w:t>В соответствии с пунктом 4 статьи 7 Устава Ассоциации «Совет муниципальных образований Республики Карелия» Правление</w:t>
      </w:r>
    </w:p>
    <w:p w:rsidR="00512BB9" w:rsidRPr="00512BB9" w:rsidRDefault="00512BB9" w:rsidP="00512BB9">
      <w:pPr>
        <w:spacing w:line="259" w:lineRule="auto"/>
        <w:jc w:val="center"/>
        <w:rPr>
          <w:i/>
          <w:iCs/>
          <w:sz w:val="26"/>
          <w:szCs w:val="26"/>
        </w:rPr>
      </w:pPr>
    </w:p>
    <w:p w:rsidR="00512BB9" w:rsidRPr="00512BB9" w:rsidRDefault="00512BB9" w:rsidP="00512BB9">
      <w:pPr>
        <w:spacing w:line="259" w:lineRule="auto"/>
        <w:rPr>
          <w:iCs/>
          <w:sz w:val="26"/>
          <w:szCs w:val="26"/>
        </w:rPr>
      </w:pPr>
      <w:r w:rsidRPr="00512BB9">
        <w:rPr>
          <w:iCs/>
          <w:sz w:val="26"/>
          <w:szCs w:val="26"/>
        </w:rPr>
        <w:t>решило:</w:t>
      </w:r>
    </w:p>
    <w:p w:rsidR="00512BB9" w:rsidRPr="00512BB9" w:rsidRDefault="00512BB9" w:rsidP="00512BB9">
      <w:pPr>
        <w:numPr>
          <w:ilvl w:val="0"/>
          <w:numId w:val="26"/>
        </w:numPr>
        <w:spacing w:after="160" w:line="259" w:lineRule="auto"/>
        <w:jc w:val="center"/>
        <w:rPr>
          <w:iCs/>
          <w:sz w:val="26"/>
          <w:szCs w:val="26"/>
        </w:rPr>
      </w:pPr>
      <w:r w:rsidRPr="00512BB9">
        <w:rPr>
          <w:iCs/>
          <w:sz w:val="26"/>
          <w:szCs w:val="26"/>
        </w:rPr>
        <w:t>Утвердить план работы Правления Ассоциации «Совет муниципальных</w:t>
      </w:r>
    </w:p>
    <w:p w:rsidR="00512BB9" w:rsidRPr="00512BB9" w:rsidRDefault="00512BB9" w:rsidP="00512BB9">
      <w:pPr>
        <w:spacing w:after="160" w:line="259" w:lineRule="auto"/>
        <w:rPr>
          <w:iCs/>
          <w:sz w:val="26"/>
          <w:szCs w:val="26"/>
        </w:rPr>
      </w:pPr>
      <w:r w:rsidRPr="00512BB9">
        <w:rPr>
          <w:iCs/>
          <w:sz w:val="26"/>
          <w:szCs w:val="26"/>
        </w:rPr>
        <w:t>образований Республики Карелия» на 202</w:t>
      </w:r>
      <w:r>
        <w:rPr>
          <w:iCs/>
          <w:sz w:val="26"/>
          <w:szCs w:val="26"/>
        </w:rPr>
        <w:t>2</w:t>
      </w:r>
      <w:r w:rsidRPr="00512BB9">
        <w:rPr>
          <w:iCs/>
          <w:sz w:val="26"/>
          <w:szCs w:val="26"/>
        </w:rPr>
        <w:t xml:space="preserve"> год (согласно Приложению).</w:t>
      </w:r>
    </w:p>
    <w:p w:rsidR="00512BB9" w:rsidRPr="00512BB9" w:rsidRDefault="00512BB9" w:rsidP="00512BB9">
      <w:pPr>
        <w:spacing w:line="259" w:lineRule="auto"/>
        <w:jc w:val="center"/>
        <w:rPr>
          <w:i/>
          <w:iCs/>
          <w:sz w:val="26"/>
          <w:szCs w:val="26"/>
        </w:rPr>
      </w:pPr>
    </w:p>
    <w:p w:rsidR="00512BB9" w:rsidRDefault="00512BB9" w:rsidP="00512BB9">
      <w:pPr>
        <w:widowControl w:val="0"/>
        <w:spacing w:line="276" w:lineRule="auto"/>
        <w:rPr>
          <w:sz w:val="26"/>
          <w:szCs w:val="26"/>
        </w:rPr>
      </w:pPr>
      <w:bookmarkStart w:id="0" w:name="_GoBack"/>
      <w:bookmarkEnd w:id="0"/>
      <w:r w:rsidRPr="00512BB9">
        <w:rPr>
          <w:sz w:val="26"/>
          <w:szCs w:val="26"/>
        </w:rPr>
        <w:t>Председатель Ассоциации</w:t>
      </w:r>
      <w:r w:rsidRPr="00512BB9">
        <w:rPr>
          <w:sz w:val="26"/>
          <w:szCs w:val="26"/>
        </w:rPr>
        <w:tab/>
      </w:r>
      <w:r w:rsidRPr="00512BB9">
        <w:rPr>
          <w:sz w:val="26"/>
          <w:szCs w:val="26"/>
        </w:rPr>
        <w:tab/>
      </w:r>
      <w:r w:rsidRPr="00512BB9">
        <w:rPr>
          <w:sz w:val="26"/>
          <w:szCs w:val="26"/>
        </w:rPr>
        <w:tab/>
      </w:r>
      <w:r w:rsidRPr="00512BB9">
        <w:rPr>
          <w:sz w:val="26"/>
          <w:szCs w:val="26"/>
        </w:rPr>
        <w:tab/>
      </w:r>
      <w:r w:rsidRPr="00512BB9">
        <w:rPr>
          <w:sz w:val="26"/>
          <w:szCs w:val="26"/>
        </w:rPr>
        <w:tab/>
      </w:r>
      <w:r w:rsidRPr="00512BB9">
        <w:rPr>
          <w:sz w:val="26"/>
          <w:szCs w:val="26"/>
        </w:rPr>
        <w:tab/>
      </w:r>
      <w:r w:rsidRPr="00512BB9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>О.В. Болгов</w:t>
      </w:r>
    </w:p>
    <w:p w:rsidR="00512BB9" w:rsidRPr="00512BB9" w:rsidRDefault="00512BB9" w:rsidP="00512BB9">
      <w:pPr>
        <w:widowControl w:val="0"/>
        <w:spacing w:line="276" w:lineRule="auto"/>
        <w:rPr>
          <w:sz w:val="26"/>
          <w:szCs w:val="26"/>
        </w:rPr>
      </w:pPr>
    </w:p>
    <w:p w:rsidR="00512BB9" w:rsidRDefault="00512BB9" w:rsidP="00512BB9">
      <w:pPr>
        <w:spacing w:line="276" w:lineRule="auto"/>
        <w:jc w:val="both"/>
        <w:rPr>
          <w:sz w:val="28"/>
          <w:szCs w:val="28"/>
        </w:rPr>
      </w:pPr>
    </w:p>
    <w:p w:rsidR="00512BB9" w:rsidRPr="00512BB9" w:rsidRDefault="00512BB9" w:rsidP="00512BB9">
      <w:pPr>
        <w:spacing w:line="276" w:lineRule="auto"/>
        <w:jc w:val="right"/>
        <w:rPr>
          <w:b/>
        </w:rPr>
      </w:pPr>
      <w:r w:rsidRPr="00512BB9">
        <w:t>Приложение</w:t>
      </w:r>
    </w:p>
    <w:p w:rsidR="00512BB9" w:rsidRPr="00512BB9" w:rsidRDefault="00512BB9" w:rsidP="00512BB9">
      <w:pPr>
        <w:spacing w:line="276" w:lineRule="auto"/>
        <w:jc w:val="right"/>
      </w:pPr>
      <w:r w:rsidRPr="00512BB9">
        <w:t xml:space="preserve">к решению № 1 Правления </w:t>
      </w:r>
    </w:p>
    <w:p w:rsidR="00512BB9" w:rsidRPr="00512BB9" w:rsidRDefault="00512BB9" w:rsidP="00512BB9">
      <w:pPr>
        <w:spacing w:line="276" w:lineRule="auto"/>
        <w:jc w:val="right"/>
      </w:pPr>
      <w:r w:rsidRPr="00512BB9">
        <w:t xml:space="preserve">от 24 декабря 2021 года </w:t>
      </w:r>
    </w:p>
    <w:p w:rsidR="00512BB9" w:rsidRPr="00512BB9" w:rsidRDefault="00512BB9" w:rsidP="00512BB9">
      <w:pPr>
        <w:spacing w:line="276" w:lineRule="auto"/>
        <w:jc w:val="right"/>
      </w:pPr>
    </w:p>
    <w:p w:rsidR="00512BB9" w:rsidRPr="00512BB9" w:rsidRDefault="00512BB9" w:rsidP="00512BB9">
      <w:pPr>
        <w:spacing w:line="276" w:lineRule="auto"/>
        <w:jc w:val="center"/>
        <w:rPr>
          <w:b/>
        </w:rPr>
      </w:pPr>
      <w:r w:rsidRPr="00512BB9">
        <w:rPr>
          <w:b/>
        </w:rPr>
        <w:t>План</w:t>
      </w:r>
    </w:p>
    <w:p w:rsidR="00512BB9" w:rsidRPr="00512BB9" w:rsidRDefault="00512BB9" w:rsidP="00512BB9">
      <w:pPr>
        <w:spacing w:line="276" w:lineRule="auto"/>
        <w:jc w:val="center"/>
        <w:rPr>
          <w:b/>
        </w:rPr>
      </w:pPr>
      <w:r w:rsidRPr="00512BB9">
        <w:rPr>
          <w:b/>
        </w:rPr>
        <w:t>работы Ассоциации «Совет муниципальных образований</w:t>
      </w:r>
    </w:p>
    <w:p w:rsidR="00512BB9" w:rsidRPr="00512BB9" w:rsidRDefault="00512BB9" w:rsidP="00512BB9">
      <w:pPr>
        <w:spacing w:line="276" w:lineRule="auto"/>
        <w:jc w:val="center"/>
        <w:rPr>
          <w:b/>
        </w:rPr>
      </w:pPr>
      <w:r w:rsidRPr="00512BB9">
        <w:rPr>
          <w:b/>
        </w:rPr>
        <w:t>Республики Карелия» на 2022 год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11"/>
        <w:gridCol w:w="5086"/>
        <w:gridCol w:w="61"/>
        <w:gridCol w:w="2687"/>
      </w:tblGrid>
      <w:tr w:rsidR="00512BB9" w:rsidRPr="00512BB9" w:rsidTr="00195C6A">
        <w:tc>
          <w:tcPr>
            <w:tcW w:w="1511" w:type="dxa"/>
          </w:tcPr>
          <w:p w:rsidR="00512BB9" w:rsidRPr="00512BB9" w:rsidRDefault="00512BB9" w:rsidP="00512BB9">
            <w:pPr>
              <w:spacing w:line="276" w:lineRule="auto"/>
              <w:jc w:val="both"/>
              <w:rPr>
                <w:b/>
              </w:rPr>
            </w:pPr>
            <w:r w:rsidRPr="00512BB9">
              <w:rPr>
                <w:b/>
              </w:rPr>
              <w:t xml:space="preserve">Дата </w:t>
            </w:r>
          </w:p>
        </w:tc>
        <w:tc>
          <w:tcPr>
            <w:tcW w:w="5086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rPr>
                <w:b/>
              </w:rPr>
              <w:t>Мероприятие</w:t>
            </w:r>
          </w:p>
        </w:tc>
        <w:tc>
          <w:tcPr>
            <w:tcW w:w="2748" w:type="dxa"/>
            <w:gridSpan w:val="2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rPr>
                <w:b/>
              </w:rPr>
              <w:t>Ответственные</w:t>
            </w:r>
          </w:p>
        </w:tc>
      </w:tr>
      <w:tr w:rsidR="00512BB9" w:rsidRPr="00512BB9" w:rsidTr="00195C6A">
        <w:tc>
          <w:tcPr>
            <w:tcW w:w="9345" w:type="dxa"/>
            <w:gridSpan w:val="4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rPr>
                <w:b/>
              </w:rPr>
              <w:t xml:space="preserve">Январь </w:t>
            </w:r>
          </w:p>
        </w:tc>
      </w:tr>
      <w:tr w:rsidR="00512BB9" w:rsidRPr="00512BB9" w:rsidTr="00195C6A">
        <w:tc>
          <w:tcPr>
            <w:tcW w:w="1511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26-28.01.2022</w:t>
            </w:r>
          </w:p>
        </w:tc>
        <w:tc>
          <w:tcPr>
            <w:tcW w:w="5086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Выездной семинар с главами и главами администраций муниципальных районов и городских округов в Беломорском районе</w:t>
            </w:r>
          </w:p>
        </w:tc>
        <w:tc>
          <w:tcPr>
            <w:tcW w:w="2748" w:type="dxa"/>
            <w:gridSpan w:val="2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 xml:space="preserve">Правление АСМО, </w:t>
            </w:r>
            <w:proofErr w:type="spellStart"/>
            <w:r w:rsidRPr="00512BB9">
              <w:t>Миннац</w:t>
            </w:r>
            <w:proofErr w:type="spellEnd"/>
            <w:r w:rsidRPr="00512BB9">
              <w:t xml:space="preserve"> РК, ОМСУ Беломорского района</w:t>
            </w:r>
          </w:p>
        </w:tc>
      </w:tr>
      <w:tr w:rsidR="00512BB9" w:rsidRPr="00512BB9" w:rsidTr="00195C6A">
        <w:tc>
          <w:tcPr>
            <w:tcW w:w="1511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29.01.2022</w:t>
            </w:r>
          </w:p>
        </w:tc>
        <w:tc>
          <w:tcPr>
            <w:tcW w:w="5086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Принятие решения о допуске/</w:t>
            </w:r>
            <w:proofErr w:type="spellStart"/>
            <w:r w:rsidRPr="00512BB9">
              <w:t>недопуске</w:t>
            </w:r>
            <w:proofErr w:type="spellEnd"/>
            <w:r w:rsidRPr="00512BB9">
              <w:t xml:space="preserve"> заявок на конкурс ППМИ</w:t>
            </w:r>
          </w:p>
        </w:tc>
        <w:tc>
          <w:tcPr>
            <w:tcW w:w="2748" w:type="dxa"/>
            <w:gridSpan w:val="2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Исполнительный директор АСМО</w:t>
            </w:r>
          </w:p>
        </w:tc>
      </w:tr>
      <w:tr w:rsidR="00512BB9" w:rsidRPr="00512BB9" w:rsidTr="00195C6A">
        <w:tc>
          <w:tcPr>
            <w:tcW w:w="1511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lastRenderedPageBreak/>
              <w:t>28.1.2022-21.4.2022</w:t>
            </w:r>
          </w:p>
        </w:tc>
        <w:tc>
          <w:tcPr>
            <w:tcW w:w="5086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Организация и проведение регионального конкурса «Лучший специалист МСУ» (прием заявок, определение победителей, организация награждения победителей)</w:t>
            </w:r>
          </w:p>
        </w:tc>
        <w:tc>
          <w:tcPr>
            <w:tcW w:w="2748" w:type="dxa"/>
            <w:gridSpan w:val="2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Правление АСМО</w:t>
            </w:r>
          </w:p>
        </w:tc>
      </w:tr>
      <w:tr w:rsidR="00512BB9" w:rsidRPr="00512BB9" w:rsidTr="00195C6A">
        <w:tc>
          <w:tcPr>
            <w:tcW w:w="1511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до 31.1.2022</w:t>
            </w:r>
          </w:p>
        </w:tc>
        <w:tc>
          <w:tcPr>
            <w:tcW w:w="5086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 xml:space="preserve">Сдача отчета АСМО в Управление Минюста РФ по РК </w:t>
            </w:r>
          </w:p>
        </w:tc>
        <w:tc>
          <w:tcPr>
            <w:tcW w:w="2748" w:type="dxa"/>
            <w:gridSpan w:val="2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Исполнительный директор АСМО</w:t>
            </w:r>
          </w:p>
        </w:tc>
      </w:tr>
      <w:tr w:rsidR="00512BB9" w:rsidRPr="00512BB9" w:rsidTr="00195C6A">
        <w:tc>
          <w:tcPr>
            <w:tcW w:w="9345" w:type="dxa"/>
            <w:gridSpan w:val="4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rPr>
                <w:b/>
              </w:rPr>
              <w:t>Февраль</w:t>
            </w:r>
          </w:p>
        </w:tc>
      </w:tr>
      <w:tr w:rsidR="00512BB9" w:rsidRPr="00512BB9" w:rsidTr="00195C6A">
        <w:tc>
          <w:tcPr>
            <w:tcW w:w="1511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1.2.2022-24.11.2022</w:t>
            </w:r>
          </w:p>
        </w:tc>
        <w:tc>
          <w:tcPr>
            <w:tcW w:w="5086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Организация и проведение регионального конкурса социально значимых проектов ТОС-2022 (прием заявок, определение победителей, мониторинг реализации, торжественные открытия проектов)</w:t>
            </w:r>
          </w:p>
        </w:tc>
        <w:tc>
          <w:tcPr>
            <w:tcW w:w="2748" w:type="dxa"/>
            <w:gridSpan w:val="2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Исполнительная дирекция АСМО</w:t>
            </w:r>
          </w:p>
        </w:tc>
      </w:tr>
      <w:tr w:rsidR="00512BB9" w:rsidRPr="00512BB9" w:rsidTr="00195C6A">
        <w:tc>
          <w:tcPr>
            <w:tcW w:w="1511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17.2.2022</w:t>
            </w:r>
          </w:p>
        </w:tc>
        <w:tc>
          <w:tcPr>
            <w:tcW w:w="5086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proofErr w:type="spellStart"/>
            <w:r w:rsidRPr="00512BB9">
              <w:t>Вебинар</w:t>
            </w:r>
            <w:proofErr w:type="spellEnd"/>
            <w:r w:rsidRPr="00512BB9">
              <w:t xml:space="preserve"> «Взаимодействие органов местного самоуправления и ТОС в решении задач развития территорий»</w:t>
            </w:r>
          </w:p>
        </w:tc>
        <w:tc>
          <w:tcPr>
            <w:tcW w:w="2748" w:type="dxa"/>
            <w:gridSpan w:val="2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Исполнительная дирекция АСМО, главы и ТОС Питкярантского района</w:t>
            </w:r>
          </w:p>
        </w:tc>
      </w:tr>
      <w:tr w:rsidR="00512BB9" w:rsidRPr="00512BB9" w:rsidTr="00195C6A">
        <w:tc>
          <w:tcPr>
            <w:tcW w:w="9345" w:type="dxa"/>
            <w:gridSpan w:val="4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rPr>
                <w:b/>
              </w:rPr>
              <w:t>Март</w:t>
            </w:r>
          </w:p>
        </w:tc>
      </w:tr>
      <w:tr w:rsidR="00512BB9" w:rsidRPr="00512BB9" w:rsidTr="00195C6A">
        <w:tc>
          <w:tcPr>
            <w:tcW w:w="1511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14.3.2022-1.9.2022</w:t>
            </w:r>
          </w:p>
        </w:tc>
        <w:tc>
          <w:tcPr>
            <w:tcW w:w="5086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Запрос и обработка данных для подготовки доклада АСМО «О состоянии местного самоуправления в Республике Карелия в 2021 году»</w:t>
            </w:r>
          </w:p>
        </w:tc>
        <w:tc>
          <w:tcPr>
            <w:tcW w:w="2748" w:type="dxa"/>
            <w:gridSpan w:val="2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Исполнительный директор АСМО, органы исполнительной власти РК, органы местного самоуправления РК</w:t>
            </w:r>
          </w:p>
        </w:tc>
      </w:tr>
      <w:tr w:rsidR="00512BB9" w:rsidRPr="00512BB9" w:rsidTr="00195C6A">
        <w:tc>
          <w:tcPr>
            <w:tcW w:w="1511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1.3.2022-1.9.2022</w:t>
            </w:r>
          </w:p>
        </w:tc>
        <w:tc>
          <w:tcPr>
            <w:tcW w:w="5086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Подготовка сборника о развитии ТОС в Республике Карелия (рабочее название «5 лет государственной поддержки: движение вперед и результаты»)</w:t>
            </w:r>
          </w:p>
        </w:tc>
        <w:tc>
          <w:tcPr>
            <w:tcW w:w="2748" w:type="dxa"/>
            <w:gridSpan w:val="2"/>
          </w:tcPr>
          <w:p w:rsidR="00512BB9" w:rsidRPr="00512BB9" w:rsidRDefault="00512BB9" w:rsidP="00512BB9">
            <w:pPr>
              <w:spacing w:line="276" w:lineRule="auto"/>
              <w:jc w:val="both"/>
            </w:pPr>
          </w:p>
        </w:tc>
      </w:tr>
      <w:tr w:rsidR="00512BB9" w:rsidRPr="00512BB9" w:rsidTr="00195C6A">
        <w:tc>
          <w:tcPr>
            <w:tcW w:w="9345" w:type="dxa"/>
            <w:gridSpan w:val="4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rPr>
                <w:b/>
              </w:rPr>
              <w:t>Апрель</w:t>
            </w:r>
          </w:p>
        </w:tc>
      </w:tr>
      <w:tr w:rsidR="00512BB9" w:rsidRPr="00512BB9" w:rsidTr="00195C6A">
        <w:tc>
          <w:tcPr>
            <w:tcW w:w="1511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12.4.2022</w:t>
            </w:r>
          </w:p>
        </w:tc>
        <w:tc>
          <w:tcPr>
            <w:tcW w:w="5086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 xml:space="preserve">Подведение итогов конкурса </w:t>
            </w:r>
            <w:r w:rsidRPr="00512BB9">
              <w:rPr>
                <w:bCs/>
              </w:rPr>
              <w:t>«Лучший специалист в сфере местного самоуправления Республики Карелия»</w:t>
            </w:r>
          </w:p>
        </w:tc>
        <w:tc>
          <w:tcPr>
            <w:tcW w:w="2748" w:type="dxa"/>
            <w:gridSpan w:val="2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Правление АСМО Исполнительный директор АСМО</w:t>
            </w:r>
          </w:p>
        </w:tc>
      </w:tr>
      <w:tr w:rsidR="00512BB9" w:rsidRPr="00512BB9" w:rsidTr="00195C6A">
        <w:tc>
          <w:tcPr>
            <w:tcW w:w="1511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12.4.2022</w:t>
            </w:r>
          </w:p>
        </w:tc>
        <w:tc>
          <w:tcPr>
            <w:tcW w:w="5086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Проведение заседания Правления Ассоциации.</w:t>
            </w:r>
          </w:p>
        </w:tc>
        <w:tc>
          <w:tcPr>
            <w:tcW w:w="2748" w:type="dxa"/>
            <w:gridSpan w:val="2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Исполнительный директор АСМО</w:t>
            </w:r>
          </w:p>
        </w:tc>
      </w:tr>
      <w:tr w:rsidR="00512BB9" w:rsidRPr="00512BB9" w:rsidTr="00195C6A">
        <w:tc>
          <w:tcPr>
            <w:tcW w:w="1511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12.4.2022</w:t>
            </w:r>
          </w:p>
        </w:tc>
        <w:tc>
          <w:tcPr>
            <w:tcW w:w="5086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Проведение заседания Ревизионной комиссии</w:t>
            </w:r>
          </w:p>
        </w:tc>
        <w:tc>
          <w:tcPr>
            <w:tcW w:w="2748" w:type="dxa"/>
            <w:gridSpan w:val="2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Председатель ревизионной комиссии АСМО</w:t>
            </w:r>
          </w:p>
        </w:tc>
      </w:tr>
      <w:tr w:rsidR="00512BB9" w:rsidRPr="00512BB9" w:rsidTr="00195C6A">
        <w:tc>
          <w:tcPr>
            <w:tcW w:w="1511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20-21.04.2022</w:t>
            </w:r>
          </w:p>
        </w:tc>
        <w:tc>
          <w:tcPr>
            <w:tcW w:w="5086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«Муниципальная школа» и Торжественное мероприятие, посвященное Дню местного самоуправления</w:t>
            </w:r>
          </w:p>
        </w:tc>
        <w:tc>
          <w:tcPr>
            <w:tcW w:w="2748" w:type="dxa"/>
            <w:gridSpan w:val="2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Правление АСМО (награждение за конкурс «Лучший специалист МСУ»)</w:t>
            </w:r>
          </w:p>
        </w:tc>
      </w:tr>
      <w:tr w:rsidR="00512BB9" w:rsidRPr="00512BB9" w:rsidTr="00195C6A">
        <w:tc>
          <w:tcPr>
            <w:tcW w:w="1511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20.4.2022-20.6.2022</w:t>
            </w:r>
          </w:p>
        </w:tc>
        <w:tc>
          <w:tcPr>
            <w:tcW w:w="5086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Подготовка и проведение Дня ТОС</w:t>
            </w:r>
          </w:p>
        </w:tc>
        <w:tc>
          <w:tcPr>
            <w:tcW w:w="2748" w:type="dxa"/>
            <w:gridSpan w:val="2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Правление АСМО</w:t>
            </w:r>
          </w:p>
        </w:tc>
      </w:tr>
      <w:tr w:rsidR="00512BB9" w:rsidRPr="00512BB9" w:rsidTr="00195C6A">
        <w:tc>
          <w:tcPr>
            <w:tcW w:w="1511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25.4. 2022-25.8.2022</w:t>
            </w:r>
          </w:p>
        </w:tc>
        <w:tc>
          <w:tcPr>
            <w:tcW w:w="5086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Организация и проведение регионального конкурса «Самое красивое село (деревня, поселок)» (прием заявок, определение победителей, организация награждения победителей)</w:t>
            </w:r>
          </w:p>
        </w:tc>
        <w:tc>
          <w:tcPr>
            <w:tcW w:w="2748" w:type="dxa"/>
            <w:gridSpan w:val="2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Правление АСМО</w:t>
            </w:r>
          </w:p>
        </w:tc>
      </w:tr>
      <w:tr w:rsidR="00512BB9" w:rsidRPr="00512BB9" w:rsidTr="00195C6A">
        <w:tc>
          <w:tcPr>
            <w:tcW w:w="1511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</w:p>
        </w:tc>
        <w:tc>
          <w:tcPr>
            <w:tcW w:w="5086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</w:p>
        </w:tc>
        <w:tc>
          <w:tcPr>
            <w:tcW w:w="2748" w:type="dxa"/>
            <w:gridSpan w:val="2"/>
          </w:tcPr>
          <w:p w:rsidR="00512BB9" w:rsidRPr="00512BB9" w:rsidRDefault="00512BB9" w:rsidP="00512BB9">
            <w:pPr>
              <w:spacing w:line="276" w:lineRule="auto"/>
              <w:jc w:val="both"/>
            </w:pPr>
          </w:p>
        </w:tc>
      </w:tr>
      <w:tr w:rsidR="00512BB9" w:rsidRPr="00512BB9" w:rsidTr="00195C6A">
        <w:tc>
          <w:tcPr>
            <w:tcW w:w="9345" w:type="dxa"/>
            <w:gridSpan w:val="4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rPr>
                <w:b/>
              </w:rPr>
              <w:t>Май</w:t>
            </w:r>
          </w:p>
        </w:tc>
      </w:tr>
      <w:tr w:rsidR="00512BB9" w:rsidRPr="00512BB9" w:rsidTr="00195C6A">
        <w:tc>
          <w:tcPr>
            <w:tcW w:w="1511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до 21.05.2022</w:t>
            </w:r>
          </w:p>
        </w:tc>
        <w:tc>
          <w:tcPr>
            <w:tcW w:w="5086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Организация проведения в ТОС республики Дня соседей (обучающий семинар, планирование, участие в мероприятиях, обобщение результатов)</w:t>
            </w:r>
          </w:p>
        </w:tc>
        <w:tc>
          <w:tcPr>
            <w:tcW w:w="2748" w:type="dxa"/>
            <w:gridSpan w:val="2"/>
          </w:tcPr>
          <w:p w:rsidR="00512BB9" w:rsidRPr="00512BB9" w:rsidRDefault="00512BB9" w:rsidP="00512BB9">
            <w:pPr>
              <w:spacing w:line="276" w:lineRule="auto"/>
              <w:jc w:val="both"/>
            </w:pPr>
          </w:p>
        </w:tc>
      </w:tr>
      <w:tr w:rsidR="00512BB9" w:rsidRPr="00512BB9" w:rsidTr="00195C6A">
        <w:tc>
          <w:tcPr>
            <w:tcW w:w="9345" w:type="dxa"/>
            <w:gridSpan w:val="4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rPr>
                <w:b/>
              </w:rPr>
              <w:t>Июнь</w:t>
            </w:r>
          </w:p>
        </w:tc>
      </w:tr>
      <w:tr w:rsidR="00512BB9" w:rsidRPr="00512BB9" w:rsidTr="00195C6A">
        <w:tc>
          <w:tcPr>
            <w:tcW w:w="1511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9.06.2022</w:t>
            </w:r>
          </w:p>
        </w:tc>
        <w:tc>
          <w:tcPr>
            <w:tcW w:w="5086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Форум депутатов представительных органов муниципальных образований</w:t>
            </w:r>
          </w:p>
        </w:tc>
        <w:tc>
          <w:tcPr>
            <w:tcW w:w="2748" w:type="dxa"/>
            <w:gridSpan w:val="2"/>
          </w:tcPr>
          <w:p w:rsidR="00512BB9" w:rsidRPr="00512BB9" w:rsidRDefault="00512BB9" w:rsidP="00512BB9">
            <w:pPr>
              <w:spacing w:line="276" w:lineRule="auto"/>
              <w:jc w:val="both"/>
            </w:pPr>
          </w:p>
        </w:tc>
      </w:tr>
      <w:tr w:rsidR="00512BB9" w:rsidRPr="00512BB9" w:rsidTr="00195C6A">
        <w:tc>
          <w:tcPr>
            <w:tcW w:w="9345" w:type="dxa"/>
            <w:gridSpan w:val="4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rPr>
                <w:b/>
              </w:rPr>
              <w:t>Июль</w:t>
            </w:r>
          </w:p>
        </w:tc>
      </w:tr>
      <w:tr w:rsidR="00512BB9" w:rsidRPr="00512BB9" w:rsidTr="00195C6A">
        <w:tc>
          <w:tcPr>
            <w:tcW w:w="1511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15.07.2022</w:t>
            </w:r>
          </w:p>
        </w:tc>
        <w:tc>
          <w:tcPr>
            <w:tcW w:w="5086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 xml:space="preserve">Расширенное заседание Правления АСМО. Совещание с главами администраций МР и ГО в </w:t>
            </w:r>
            <w:proofErr w:type="spellStart"/>
            <w:r w:rsidRPr="00512BB9">
              <w:t>Прионежском</w:t>
            </w:r>
            <w:proofErr w:type="spellEnd"/>
            <w:r w:rsidRPr="00512BB9">
              <w:t xml:space="preserve"> районе</w:t>
            </w:r>
          </w:p>
        </w:tc>
        <w:tc>
          <w:tcPr>
            <w:tcW w:w="2748" w:type="dxa"/>
            <w:gridSpan w:val="2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Правление АСМО</w:t>
            </w:r>
          </w:p>
        </w:tc>
      </w:tr>
      <w:tr w:rsidR="00512BB9" w:rsidRPr="00512BB9" w:rsidTr="00195C6A">
        <w:tc>
          <w:tcPr>
            <w:tcW w:w="1511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Дата уточняется</w:t>
            </w:r>
          </w:p>
        </w:tc>
        <w:tc>
          <w:tcPr>
            <w:tcW w:w="5086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proofErr w:type="spellStart"/>
            <w:r w:rsidRPr="00512BB9">
              <w:t>Вебинар</w:t>
            </w:r>
            <w:proofErr w:type="spellEnd"/>
            <w:r w:rsidRPr="00512BB9">
              <w:t xml:space="preserve"> «Взаимодействие органов местного самоуправления и ТОС в решении задач развития территорий» </w:t>
            </w:r>
          </w:p>
        </w:tc>
        <w:tc>
          <w:tcPr>
            <w:tcW w:w="2748" w:type="dxa"/>
            <w:gridSpan w:val="2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Исполнительная дирекция АСМО, главы и ТОС Прионежского района</w:t>
            </w:r>
          </w:p>
        </w:tc>
      </w:tr>
      <w:tr w:rsidR="00512BB9" w:rsidRPr="00512BB9" w:rsidTr="00195C6A">
        <w:tc>
          <w:tcPr>
            <w:tcW w:w="9345" w:type="dxa"/>
            <w:gridSpan w:val="4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rPr>
                <w:b/>
              </w:rPr>
              <w:t>Август</w:t>
            </w:r>
          </w:p>
        </w:tc>
      </w:tr>
      <w:tr w:rsidR="00512BB9" w:rsidRPr="00512BB9" w:rsidTr="00195C6A">
        <w:tc>
          <w:tcPr>
            <w:tcW w:w="1511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25.08.2022</w:t>
            </w:r>
          </w:p>
        </w:tc>
        <w:tc>
          <w:tcPr>
            <w:tcW w:w="5147" w:type="dxa"/>
            <w:gridSpan w:val="2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Второй Республиканский форум глав городских и сельских поселений</w:t>
            </w:r>
          </w:p>
        </w:tc>
        <w:tc>
          <w:tcPr>
            <w:tcW w:w="2687" w:type="dxa"/>
          </w:tcPr>
          <w:p w:rsidR="00512BB9" w:rsidRPr="00512BB9" w:rsidRDefault="00512BB9" w:rsidP="00512BB9">
            <w:pPr>
              <w:spacing w:line="276" w:lineRule="auto"/>
              <w:jc w:val="both"/>
              <w:rPr>
                <w:b/>
              </w:rPr>
            </w:pPr>
            <w:r w:rsidRPr="00512BB9">
              <w:t>Награждение за конкурс «Самое красивое село (деревня, поселок)»</w:t>
            </w:r>
          </w:p>
        </w:tc>
      </w:tr>
      <w:tr w:rsidR="00512BB9" w:rsidRPr="00512BB9" w:rsidTr="00195C6A">
        <w:tc>
          <w:tcPr>
            <w:tcW w:w="9345" w:type="dxa"/>
            <w:gridSpan w:val="4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rPr>
                <w:b/>
              </w:rPr>
              <w:t>Сентябрь</w:t>
            </w:r>
          </w:p>
        </w:tc>
      </w:tr>
      <w:tr w:rsidR="00512BB9" w:rsidRPr="00512BB9" w:rsidTr="00195C6A">
        <w:tc>
          <w:tcPr>
            <w:tcW w:w="1511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до 11.09.2022</w:t>
            </w:r>
          </w:p>
        </w:tc>
        <w:tc>
          <w:tcPr>
            <w:tcW w:w="5086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 xml:space="preserve">Участие ТОС в  экологической акции «Чистое </w:t>
            </w:r>
            <w:proofErr w:type="spellStart"/>
            <w:r w:rsidRPr="00512BB9">
              <w:t>Онего</w:t>
            </w:r>
            <w:proofErr w:type="spellEnd"/>
            <w:r w:rsidRPr="00512BB9">
              <w:t>»</w:t>
            </w:r>
          </w:p>
        </w:tc>
        <w:tc>
          <w:tcPr>
            <w:tcW w:w="2748" w:type="dxa"/>
            <w:gridSpan w:val="2"/>
          </w:tcPr>
          <w:p w:rsidR="00512BB9" w:rsidRPr="00512BB9" w:rsidRDefault="00512BB9" w:rsidP="00512BB9">
            <w:pPr>
              <w:spacing w:line="276" w:lineRule="auto"/>
              <w:jc w:val="both"/>
            </w:pPr>
          </w:p>
        </w:tc>
      </w:tr>
      <w:tr w:rsidR="00512BB9" w:rsidRPr="00512BB9" w:rsidTr="00195C6A">
        <w:tc>
          <w:tcPr>
            <w:tcW w:w="1511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13-14.9.2022</w:t>
            </w:r>
          </w:p>
        </w:tc>
        <w:tc>
          <w:tcPr>
            <w:tcW w:w="5086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Заседание Правления Ассоциации</w:t>
            </w:r>
          </w:p>
        </w:tc>
        <w:tc>
          <w:tcPr>
            <w:tcW w:w="2748" w:type="dxa"/>
            <w:gridSpan w:val="2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Исполнительный директор АСМО</w:t>
            </w:r>
          </w:p>
        </w:tc>
      </w:tr>
      <w:tr w:rsidR="00512BB9" w:rsidRPr="00512BB9" w:rsidTr="00195C6A">
        <w:tc>
          <w:tcPr>
            <w:tcW w:w="9345" w:type="dxa"/>
            <w:gridSpan w:val="4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rPr>
                <w:b/>
              </w:rPr>
              <w:t>Октябрь</w:t>
            </w:r>
          </w:p>
        </w:tc>
      </w:tr>
      <w:tr w:rsidR="00512BB9" w:rsidRPr="00512BB9" w:rsidTr="00195C6A">
        <w:tc>
          <w:tcPr>
            <w:tcW w:w="1511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до 30.10.2021</w:t>
            </w:r>
          </w:p>
        </w:tc>
        <w:tc>
          <w:tcPr>
            <w:tcW w:w="5086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Изготовление буклетов по направлениям деятельности АСМО, календарей АСМО 2023 года</w:t>
            </w:r>
          </w:p>
        </w:tc>
        <w:tc>
          <w:tcPr>
            <w:tcW w:w="2748" w:type="dxa"/>
            <w:gridSpan w:val="2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Исполнительная дирекция АСМО</w:t>
            </w:r>
          </w:p>
        </w:tc>
      </w:tr>
      <w:tr w:rsidR="00512BB9" w:rsidRPr="00512BB9" w:rsidTr="00195C6A">
        <w:tc>
          <w:tcPr>
            <w:tcW w:w="9345" w:type="dxa"/>
            <w:gridSpan w:val="4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rPr>
                <w:b/>
              </w:rPr>
              <w:t>Ноябрь</w:t>
            </w:r>
          </w:p>
        </w:tc>
      </w:tr>
      <w:tr w:rsidR="00512BB9" w:rsidRPr="00512BB9" w:rsidTr="00195C6A">
        <w:tc>
          <w:tcPr>
            <w:tcW w:w="1511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24.11.2022</w:t>
            </w:r>
          </w:p>
        </w:tc>
        <w:tc>
          <w:tcPr>
            <w:tcW w:w="5086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Проведение Четвертого республиканского Форума ТОС Карелии и Общего Собрания членов АРТОС РК</w:t>
            </w:r>
          </w:p>
        </w:tc>
        <w:tc>
          <w:tcPr>
            <w:tcW w:w="2748" w:type="dxa"/>
            <w:gridSpan w:val="2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Члены Правления АРТОС,</w:t>
            </w:r>
          </w:p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Исполнительная дирекция АРТОС</w:t>
            </w:r>
          </w:p>
        </w:tc>
      </w:tr>
      <w:tr w:rsidR="00512BB9" w:rsidRPr="00512BB9" w:rsidTr="00195C6A">
        <w:tc>
          <w:tcPr>
            <w:tcW w:w="9345" w:type="dxa"/>
            <w:gridSpan w:val="4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rPr>
                <w:b/>
              </w:rPr>
              <w:t>Декабрь</w:t>
            </w:r>
          </w:p>
        </w:tc>
      </w:tr>
      <w:tr w:rsidR="00512BB9" w:rsidRPr="00512BB9" w:rsidTr="00195C6A">
        <w:tc>
          <w:tcPr>
            <w:tcW w:w="1511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8.12.2022</w:t>
            </w:r>
          </w:p>
        </w:tc>
        <w:tc>
          <w:tcPr>
            <w:tcW w:w="5086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Общее собрание членов АСМО (выборы Председателя, исполнительного директора и нового состава Правления)</w:t>
            </w:r>
          </w:p>
        </w:tc>
        <w:tc>
          <w:tcPr>
            <w:tcW w:w="2748" w:type="dxa"/>
            <w:gridSpan w:val="2"/>
          </w:tcPr>
          <w:p w:rsidR="00512BB9" w:rsidRPr="00512BB9" w:rsidRDefault="00512BB9" w:rsidP="00512BB9">
            <w:pPr>
              <w:spacing w:line="276" w:lineRule="auto"/>
              <w:jc w:val="both"/>
            </w:pPr>
          </w:p>
        </w:tc>
      </w:tr>
      <w:tr w:rsidR="00512BB9" w:rsidRPr="00512BB9" w:rsidTr="00195C6A">
        <w:tc>
          <w:tcPr>
            <w:tcW w:w="9345" w:type="dxa"/>
            <w:gridSpan w:val="4"/>
          </w:tcPr>
          <w:p w:rsidR="00512BB9" w:rsidRPr="00512BB9" w:rsidRDefault="00512BB9" w:rsidP="00512BB9">
            <w:pPr>
              <w:spacing w:line="276" w:lineRule="auto"/>
              <w:jc w:val="both"/>
              <w:rPr>
                <w:b/>
              </w:rPr>
            </w:pPr>
            <w:r w:rsidRPr="00512BB9">
              <w:rPr>
                <w:b/>
              </w:rPr>
              <w:t>В течение года</w:t>
            </w:r>
          </w:p>
        </w:tc>
      </w:tr>
      <w:tr w:rsidR="00512BB9" w:rsidRPr="00512BB9" w:rsidTr="00195C6A">
        <w:tc>
          <w:tcPr>
            <w:tcW w:w="1511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1.</w:t>
            </w:r>
          </w:p>
        </w:tc>
        <w:tc>
          <w:tcPr>
            <w:tcW w:w="5086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 xml:space="preserve">Мониторинг внешней среды с целью обнаружения возможностей по развитию муниципальных образований РК </w:t>
            </w:r>
          </w:p>
        </w:tc>
        <w:tc>
          <w:tcPr>
            <w:tcW w:w="2748" w:type="dxa"/>
            <w:gridSpan w:val="2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Исполнительная дирекция АСМО</w:t>
            </w:r>
          </w:p>
        </w:tc>
      </w:tr>
      <w:tr w:rsidR="00512BB9" w:rsidRPr="00512BB9" w:rsidTr="00195C6A">
        <w:tc>
          <w:tcPr>
            <w:tcW w:w="1511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2.</w:t>
            </w:r>
          </w:p>
        </w:tc>
        <w:tc>
          <w:tcPr>
            <w:tcW w:w="508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70"/>
            </w:tblGrid>
            <w:tr w:rsidR="00512BB9" w:rsidRPr="00512BB9" w:rsidTr="00195C6A">
              <w:trPr>
                <w:trHeight w:val="942"/>
              </w:trPr>
              <w:tc>
                <w:tcPr>
                  <w:tcW w:w="0" w:type="auto"/>
                </w:tcPr>
                <w:p w:rsidR="00512BB9" w:rsidRPr="00512BB9" w:rsidRDefault="00512BB9" w:rsidP="00512BB9">
                  <w:pPr>
                    <w:spacing w:line="276" w:lineRule="auto"/>
                    <w:jc w:val="both"/>
                  </w:pPr>
                  <w:r w:rsidRPr="00512BB9">
                    <w:t xml:space="preserve">Участие АСМО РК и АРТОС РК в работе Всероссийских организаций: </w:t>
                  </w:r>
                </w:p>
                <w:p w:rsidR="00512BB9" w:rsidRPr="00512BB9" w:rsidRDefault="00512BB9" w:rsidP="00512BB9">
                  <w:pPr>
                    <w:spacing w:line="276" w:lineRule="auto"/>
                    <w:jc w:val="both"/>
                  </w:pPr>
                  <w:r w:rsidRPr="00512BB9">
                    <w:lastRenderedPageBreak/>
                    <w:t xml:space="preserve">- Общероссийский конгресс муниципальных образований (ОКМО); </w:t>
                  </w:r>
                </w:p>
                <w:p w:rsidR="00512BB9" w:rsidRPr="00512BB9" w:rsidRDefault="00512BB9" w:rsidP="00512BB9">
                  <w:pPr>
                    <w:spacing w:line="276" w:lineRule="auto"/>
                    <w:jc w:val="both"/>
                  </w:pPr>
                  <w:r w:rsidRPr="00512BB9">
                    <w:t xml:space="preserve">- Всероссийская Ассоциация развития местного самоуправления (ВАРМСУ); </w:t>
                  </w:r>
                </w:p>
                <w:p w:rsidR="00512BB9" w:rsidRPr="00512BB9" w:rsidRDefault="00512BB9" w:rsidP="00512BB9">
                  <w:pPr>
                    <w:spacing w:line="276" w:lineRule="auto"/>
                    <w:jc w:val="both"/>
                  </w:pPr>
                  <w:r w:rsidRPr="00512BB9">
                    <w:t xml:space="preserve">- Общероссийская Ассоциация территориального общественного самоуправления (ОАТОС). </w:t>
                  </w:r>
                </w:p>
              </w:tc>
            </w:tr>
          </w:tbl>
          <w:p w:rsidR="00512BB9" w:rsidRPr="00512BB9" w:rsidRDefault="00512BB9" w:rsidP="00512BB9">
            <w:pPr>
              <w:spacing w:line="276" w:lineRule="auto"/>
              <w:jc w:val="both"/>
            </w:pPr>
          </w:p>
        </w:tc>
        <w:tc>
          <w:tcPr>
            <w:tcW w:w="2748" w:type="dxa"/>
            <w:gridSpan w:val="2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lastRenderedPageBreak/>
              <w:t>Исполнительная дирекция АСМО</w:t>
            </w:r>
          </w:p>
        </w:tc>
      </w:tr>
      <w:tr w:rsidR="00512BB9" w:rsidRPr="00512BB9" w:rsidTr="00195C6A">
        <w:trPr>
          <w:trHeight w:val="787"/>
        </w:trPr>
        <w:tc>
          <w:tcPr>
            <w:tcW w:w="1511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3.</w:t>
            </w:r>
          </w:p>
        </w:tc>
        <w:tc>
          <w:tcPr>
            <w:tcW w:w="5086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Представление к наградам ВАРМСУ и ОАТОС.</w:t>
            </w:r>
          </w:p>
        </w:tc>
        <w:tc>
          <w:tcPr>
            <w:tcW w:w="2748" w:type="dxa"/>
            <w:gridSpan w:val="2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Исполнительная дирекция АСМО</w:t>
            </w:r>
          </w:p>
        </w:tc>
      </w:tr>
      <w:tr w:rsidR="00512BB9" w:rsidRPr="00512BB9" w:rsidTr="00195C6A">
        <w:tc>
          <w:tcPr>
            <w:tcW w:w="1511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4.</w:t>
            </w:r>
          </w:p>
        </w:tc>
        <w:tc>
          <w:tcPr>
            <w:tcW w:w="5086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Взаимодействие с Советами</w:t>
            </w:r>
          </w:p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муниципальных образований других субъектов РФ с целью обмена опытом и информацией по развитию МСУ и реализацией законодательства о местном самоуправлении.</w:t>
            </w:r>
          </w:p>
        </w:tc>
        <w:tc>
          <w:tcPr>
            <w:tcW w:w="2748" w:type="dxa"/>
            <w:gridSpan w:val="2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Исполнительная дирекция АСМО</w:t>
            </w:r>
          </w:p>
        </w:tc>
      </w:tr>
      <w:tr w:rsidR="00512BB9" w:rsidRPr="00512BB9" w:rsidTr="00195C6A">
        <w:tc>
          <w:tcPr>
            <w:tcW w:w="1511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5.</w:t>
            </w:r>
          </w:p>
        </w:tc>
        <w:tc>
          <w:tcPr>
            <w:tcW w:w="5086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Наполнение информацией официального сайта Ассоциации «Совет муниципальных образований Республики Карелия» (</w:t>
            </w:r>
            <w:proofErr w:type="spellStart"/>
            <w:r w:rsidRPr="00512BB9">
              <w:t>асмо-карелия.рф</w:t>
            </w:r>
            <w:proofErr w:type="spellEnd"/>
            <w:r w:rsidRPr="00512BB9">
              <w:t xml:space="preserve">), сайта «Инициативы Карелии», групп в социальных сетях  </w:t>
            </w:r>
          </w:p>
        </w:tc>
        <w:tc>
          <w:tcPr>
            <w:tcW w:w="2748" w:type="dxa"/>
            <w:gridSpan w:val="2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Исполнительная дирекция АСМО</w:t>
            </w:r>
          </w:p>
        </w:tc>
      </w:tr>
      <w:tr w:rsidR="00512BB9" w:rsidRPr="00512BB9" w:rsidTr="00195C6A">
        <w:tc>
          <w:tcPr>
            <w:tcW w:w="1511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6.</w:t>
            </w:r>
          </w:p>
        </w:tc>
        <w:tc>
          <w:tcPr>
            <w:tcW w:w="5086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Работа с обращениями муниципалитетов</w:t>
            </w:r>
          </w:p>
        </w:tc>
        <w:tc>
          <w:tcPr>
            <w:tcW w:w="2748" w:type="dxa"/>
            <w:gridSpan w:val="2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Исполнительная дирекция АСМО</w:t>
            </w:r>
          </w:p>
        </w:tc>
      </w:tr>
      <w:tr w:rsidR="00512BB9" w:rsidRPr="00512BB9" w:rsidTr="00195C6A">
        <w:tc>
          <w:tcPr>
            <w:tcW w:w="1511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7.</w:t>
            </w:r>
          </w:p>
        </w:tc>
        <w:tc>
          <w:tcPr>
            <w:tcW w:w="5086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Подготовка доклада о состоянии местного самоуправления в Республике Карелия</w:t>
            </w:r>
          </w:p>
        </w:tc>
        <w:tc>
          <w:tcPr>
            <w:tcW w:w="2748" w:type="dxa"/>
            <w:gridSpan w:val="2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Исполнительный директор АСМО</w:t>
            </w:r>
          </w:p>
        </w:tc>
      </w:tr>
      <w:tr w:rsidR="00512BB9" w:rsidRPr="00512BB9" w:rsidTr="00195C6A">
        <w:tc>
          <w:tcPr>
            <w:tcW w:w="1511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8.</w:t>
            </w:r>
          </w:p>
        </w:tc>
        <w:tc>
          <w:tcPr>
            <w:tcW w:w="5086" w:type="dxa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Сбор информации от муниципальных образований Республики Карелия по различным вопросам (по мере необходимости)</w:t>
            </w:r>
          </w:p>
        </w:tc>
        <w:tc>
          <w:tcPr>
            <w:tcW w:w="2748" w:type="dxa"/>
            <w:gridSpan w:val="2"/>
          </w:tcPr>
          <w:p w:rsidR="00512BB9" w:rsidRPr="00512BB9" w:rsidRDefault="00512BB9" w:rsidP="00512BB9">
            <w:pPr>
              <w:spacing w:line="276" w:lineRule="auto"/>
              <w:jc w:val="both"/>
            </w:pPr>
            <w:r w:rsidRPr="00512BB9">
              <w:t>Исполнительный директор АСМО</w:t>
            </w:r>
          </w:p>
        </w:tc>
      </w:tr>
    </w:tbl>
    <w:p w:rsidR="00512BB9" w:rsidRPr="00512BB9" w:rsidRDefault="00512BB9" w:rsidP="00512BB9">
      <w:pPr>
        <w:spacing w:line="276" w:lineRule="auto"/>
        <w:jc w:val="both"/>
      </w:pPr>
    </w:p>
    <w:p w:rsidR="00512BB9" w:rsidRPr="00512BB9" w:rsidRDefault="00512BB9" w:rsidP="00512BB9">
      <w:pPr>
        <w:spacing w:line="276" w:lineRule="auto"/>
        <w:jc w:val="both"/>
      </w:pPr>
    </w:p>
    <w:p w:rsidR="00512BB9" w:rsidRPr="00512BB9" w:rsidRDefault="00512BB9" w:rsidP="00512BB9">
      <w:pPr>
        <w:spacing w:line="276" w:lineRule="auto"/>
        <w:jc w:val="both"/>
      </w:pPr>
    </w:p>
    <w:p w:rsidR="00512BB9" w:rsidRPr="00512BB9" w:rsidRDefault="00512BB9" w:rsidP="00512BB9">
      <w:pPr>
        <w:spacing w:line="276" w:lineRule="auto"/>
        <w:jc w:val="both"/>
      </w:pPr>
    </w:p>
    <w:sectPr w:rsidR="00512BB9" w:rsidRPr="00512BB9" w:rsidSect="00E444A4">
      <w:headerReference w:type="default" r:id="rId10"/>
      <w:pgSz w:w="11906" w:h="16838"/>
      <w:pgMar w:top="720" w:right="720" w:bottom="720" w:left="1418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2BC" w:rsidRDefault="00F342BC" w:rsidP="004E383D">
      <w:r>
        <w:separator/>
      </w:r>
    </w:p>
  </w:endnote>
  <w:endnote w:type="continuationSeparator" w:id="0">
    <w:p w:rsidR="00F342BC" w:rsidRDefault="00F342BC" w:rsidP="004E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2BC" w:rsidRDefault="00F342BC" w:rsidP="004E383D">
      <w:r>
        <w:separator/>
      </w:r>
    </w:p>
  </w:footnote>
  <w:footnote w:type="continuationSeparator" w:id="0">
    <w:p w:rsidR="00F342BC" w:rsidRDefault="00F342BC" w:rsidP="004E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83D" w:rsidRDefault="004E383D">
    <w:pPr>
      <w:pStyle w:val="a3"/>
      <w:jc w:val="center"/>
    </w:pPr>
  </w:p>
  <w:p w:rsidR="004E383D" w:rsidRDefault="004E38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6DCD4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E56EC"/>
    <w:multiLevelType w:val="hybridMultilevel"/>
    <w:tmpl w:val="38821DF2"/>
    <w:lvl w:ilvl="0" w:tplc="E1808EB6">
      <w:start w:val="1"/>
      <w:numFmt w:val="bullet"/>
      <w:lvlText w:val=""/>
      <w:lvlJc w:val="left"/>
      <w:pPr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" w15:restartNumberingAfterBreak="0">
    <w:nsid w:val="0BA62199"/>
    <w:multiLevelType w:val="hybridMultilevel"/>
    <w:tmpl w:val="40D69F88"/>
    <w:lvl w:ilvl="0" w:tplc="E1808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B3894"/>
    <w:multiLevelType w:val="hybridMultilevel"/>
    <w:tmpl w:val="87EAAB92"/>
    <w:lvl w:ilvl="0" w:tplc="E1808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F53C4"/>
    <w:multiLevelType w:val="hybridMultilevel"/>
    <w:tmpl w:val="356A8962"/>
    <w:lvl w:ilvl="0" w:tplc="FDF411D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913209F"/>
    <w:multiLevelType w:val="hybridMultilevel"/>
    <w:tmpl w:val="3A92797C"/>
    <w:lvl w:ilvl="0" w:tplc="08BEB1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E262B"/>
    <w:multiLevelType w:val="hybridMultilevel"/>
    <w:tmpl w:val="D30057F6"/>
    <w:lvl w:ilvl="0" w:tplc="E49E02D6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121A6A"/>
    <w:multiLevelType w:val="multilevel"/>
    <w:tmpl w:val="00F87A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4A3CCE"/>
    <w:multiLevelType w:val="hybridMultilevel"/>
    <w:tmpl w:val="2FD43F30"/>
    <w:lvl w:ilvl="0" w:tplc="E1808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6312F"/>
    <w:multiLevelType w:val="multilevel"/>
    <w:tmpl w:val="00F87A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073D69"/>
    <w:multiLevelType w:val="multilevel"/>
    <w:tmpl w:val="3C3C2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3B6834"/>
    <w:multiLevelType w:val="hybridMultilevel"/>
    <w:tmpl w:val="9FEEFDB8"/>
    <w:lvl w:ilvl="0" w:tplc="B3D459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EE6315E"/>
    <w:multiLevelType w:val="hybridMultilevel"/>
    <w:tmpl w:val="9CE6BA04"/>
    <w:lvl w:ilvl="0" w:tplc="2E1098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1CB4D93"/>
    <w:multiLevelType w:val="hybridMultilevel"/>
    <w:tmpl w:val="89BA0B50"/>
    <w:lvl w:ilvl="0" w:tplc="379234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E11E62"/>
    <w:multiLevelType w:val="hybridMultilevel"/>
    <w:tmpl w:val="943EB18A"/>
    <w:lvl w:ilvl="0" w:tplc="E1808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878AC"/>
    <w:multiLevelType w:val="hybridMultilevel"/>
    <w:tmpl w:val="9A30AFD8"/>
    <w:lvl w:ilvl="0" w:tplc="F9584084">
      <w:start w:val="1"/>
      <w:numFmt w:val="bullet"/>
      <w:lvlText w:val=""/>
      <w:lvlJc w:val="left"/>
      <w:pPr>
        <w:ind w:left="6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16" w15:restartNumberingAfterBreak="0">
    <w:nsid w:val="5D4C7B4F"/>
    <w:multiLevelType w:val="multilevel"/>
    <w:tmpl w:val="00F87A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1F37D62"/>
    <w:multiLevelType w:val="hybridMultilevel"/>
    <w:tmpl w:val="856851A2"/>
    <w:lvl w:ilvl="0" w:tplc="A87AE60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B236FA2"/>
    <w:multiLevelType w:val="hybridMultilevel"/>
    <w:tmpl w:val="C71C047E"/>
    <w:lvl w:ilvl="0" w:tplc="E1808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10567E"/>
    <w:multiLevelType w:val="hybridMultilevel"/>
    <w:tmpl w:val="7C2C0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E23A9"/>
    <w:multiLevelType w:val="hybridMultilevel"/>
    <w:tmpl w:val="80829828"/>
    <w:lvl w:ilvl="0" w:tplc="9C0271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05B5D"/>
    <w:multiLevelType w:val="hybridMultilevel"/>
    <w:tmpl w:val="ADBCB94E"/>
    <w:lvl w:ilvl="0" w:tplc="3B7A4726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2" w15:restartNumberingAfterBreak="0">
    <w:nsid w:val="73803B6A"/>
    <w:multiLevelType w:val="hybridMultilevel"/>
    <w:tmpl w:val="17267E5C"/>
    <w:lvl w:ilvl="0" w:tplc="851E54D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EF241F"/>
    <w:multiLevelType w:val="hybridMultilevel"/>
    <w:tmpl w:val="EE7A6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30144D"/>
    <w:multiLevelType w:val="hybridMultilevel"/>
    <w:tmpl w:val="C0647148"/>
    <w:lvl w:ilvl="0" w:tplc="E1808EB6">
      <w:start w:val="1"/>
      <w:numFmt w:val="bullet"/>
      <w:lvlText w:val=""/>
      <w:lvlJc w:val="left"/>
      <w:pPr>
        <w:ind w:left="11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5" w15:restartNumberingAfterBreak="0">
    <w:nsid w:val="7AC404C3"/>
    <w:multiLevelType w:val="hybridMultilevel"/>
    <w:tmpl w:val="C3FC3598"/>
    <w:lvl w:ilvl="0" w:tplc="E1808E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7"/>
  </w:num>
  <w:num w:numId="4">
    <w:abstractNumId w:val="14"/>
  </w:num>
  <w:num w:numId="5">
    <w:abstractNumId w:val="3"/>
  </w:num>
  <w:num w:numId="6">
    <w:abstractNumId w:val="8"/>
  </w:num>
  <w:num w:numId="7">
    <w:abstractNumId w:val="1"/>
  </w:num>
  <w:num w:numId="8">
    <w:abstractNumId w:val="2"/>
  </w:num>
  <w:num w:numId="9">
    <w:abstractNumId w:val="24"/>
  </w:num>
  <w:num w:numId="10">
    <w:abstractNumId w:val="18"/>
  </w:num>
  <w:num w:numId="11">
    <w:abstractNumId w:val="0"/>
  </w:num>
  <w:num w:numId="12">
    <w:abstractNumId w:val="22"/>
  </w:num>
  <w:num w:numId="13">
    <w:abstractNumId w:val="25"/>
  </w:num>
  <w:num w:numId="14">
    <w:abstractNumId w:val="21"/>
  </w:num>
  <w:num w:numId="15">
    <w:abstractNumId w:val="6"/>
  </w:num>
  <w:num w:numId="16">
    <w:abstractNumId w:val="13"/>
  </w:num>
  <w:num w:numId="17">
    <w:abstractNumId w:val="12"/>
  </w:num>
  <w:num w:numId="18">
    <w:abstractNumId w:val="15"/>
  </w:num>
  <w:num w:numId="19">
    <w:abstractNumId w:val="20"/>
  </w:num>
  <w:num w:numId="20">
    <w:abstractNumId w:val="19"/>
  </w:num>
  <w:num w:numId="21">
    <w:abstractNumId w:val="7"/>
  </w:num>
  <w:num w:numId="22">
    <w:abstractNumId w:val="10"/>
  </w:num>
  <w:num w:numId="23">
    <w:abstractNumId w:val="16"/>
  </w:num>
  <w:num w:numId="24">
    <w:abstractNumId w:val="9"/>
  </w:num>
  <w:num w:numId="25">
    <w:abstractNumId w:val="2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32C"/>
    <w:rsid w:val="00000588"/>
    <w:rsid w:val="00001CFA"/>
    <w:rsid w:val="0000242C"/>
    <w:rsid w:val="00004BCE"/>
    <w:rsid w:val="00005027"/>
    <w:rsid w:val="00005C07"/>
    <w:rsid w:val="00006E90"/>
    <w:rsid w:val="00006F58"/>
    <w:rsid w:val="00007A28"/>
    <w:rsid w:val="00007B21"/>
    <w:rsid w:val="000102D2"/>
    <w:rsid w:val="00010DCB"/>
    <w:rsid w:val="00011667"/>
    <w:rsid w:val="00012011"/>
    <w:rsid w:val="00012D2E"/>
    <w:rsid w:val="00015E6F"/>
    <w:rsid w:val="00020DE3"/>
    <w:rsid w:val="00021FFC"/>
    <w:rsid w:val="00024A9F"/>
    <w:rsid w:val="00027B95"/>
    <w:rsid w:val="000318DD"/>
    <w:rsid w:val="00033500"/>
    <w:rsid w:val="00034977"/>
    <w:rsid w:val="00035F5F"/>
    <w:rsid w:val="000407CE"/>
    <w:rsid w:val="00045223"/>
    <w:rsid w:val="00047140"/>
    <w:rsid w:val="00047847"/>
    <w:rsid w:val="00052A38"/>
    <w:rsid w:val="00054571"/>
    <w:rsid w:val="00055064"/>
    <w:rsid w:val="000572F0"/>
    <w:rsid w:val="000578B3"/>
    <w:rsid w:val="00062089"/>
    <w:rsid w:val="00062866"/>
    <w:rsid w:val="00065704"/>
    <w:rsid w:val="000669FE"/>
    <w:rsid w:val="000674DD"/>
    <w:rsid w:val="000676DF"/>
    <w:rsid w:val="00070588"/>
    <w:rsid w:val="00070DC2"/>
    <w:rsid w:val="00071308"/>
    <w:rsid w:val="0007221D"/>
    <w:rsid w:val="000755A0"/>
    <w:rsid w:val="00076DE0"/>
    <w:rsid w:val="00080E69"/>
    <w:rsid w:val="000824BC"/>
    <w:rsid w:val="000824E0"/>
    <w:rsid w:val="00082FD2"/>
    <w:rsid w:val="00086E4E"/>
    <w:rsid w:val="00086F41"/>
    <w:rsid w:val="00091531"/>
    <w:rsid w:val="0009421B"/>
    <w:rsid w:val="00094E9E"/>
    <w:rsid w:val="00095ACD"/>
    <w:rsid w:val="000979A8"/>
    <w:rsid w:val="00097CF6"/>
    <w:rsid w:val="000A2348"/>
    <w:rsid w:val="000A236A"/>
    <w:rsid w:val="000A2681"/>
    <w:rsid w:val="000A72DD"/>
    <w:rsid w:val="000A7AFF"/>
    <w:rsid w:val="000A7ED5"/>
    <w:rsid w:val="000B07D3"/>
    <w:rsid w:val="000B0C68"/>
    <w:rsid w:val="000B343F"/>
    <w:rsid w:val="000B5107"/>
    <w:rsid w:val="000B5A4B"/>
    <w:rsid w:val="000C3198"/>
    <w:rsid w:val="000C3F68"/>
    <w:rsid w:val="000C7657"/>
    <w:rsid w:val="000D12BE"/>
    <w:rsid w:val="000D4AC7"/>
    <w:rsid w:val="000D6FF8"/>
    <w:rsid w:val="000D707D"/>
    <w:rsid w:val="000D7B19"/>
    <w:rsid w:val="000E0BAE"/>
    <w:rsid w:val="000E1345"/>
    <w:rsid w:val="000E1C40"/>
    <w:rsid w:val="000E38EA"/>
    <w:rsid w:val="000E3ACC"/>
    <w:rsid w:val="000E7C4B"/>
    <w:rsid w:val="000F2C84"/>
    <w:rsid w:val="000F2FE4"/>
    <w:rsid w:val="000F3A0B"/>
    <w:rsid w:val="000F4C04"/>
    <w:rsid w:val="000F5AC6"/>
    <w:rsid w:val="0010213B"/>
    <w:rsid w:val="00102F35"/>
    <w:rsid w:val="00103079"/>
    <w:rsid w:val="00104170"/>
    <w:rsid w:val="00105FF7"/>
    <w:rsid w:val="00112D7E"/>
    <w:rsid w:val="0011478C"/>
    <w:rsid w:val="0011535B"/>
    <w:rsid w:val="00115C67"/>
    <w:rsid w:val="00115C91"/>
    <w:rsid w:val="0012029F"/>
    <w:rsid w:val="00123454"/>
    <w:rsid w:val="00123650"/>
    <w:rsid w:val="00123CD4"/>
    <w:rsid w:val="00126904"/>
    <w:rsid w:val="00126CAF"/>
    <w:rsid w:val="00127904"/>
    <w:rsid w:val="00131E94"/>
    <w:rsid w:val="0013532E"/>
    <w:rsid w:val="001358AF"/>
    <w:rsid w:val="001371CF"/>
    <w:rsid w:val="00141692"/>
    <w:rsid w:val="00142330"/>
    <w:rsid w:val="0014393B"/>
    <w:rsid w:val="00143950"/>
    <w:rsid w:val="0014422C"/>
    <w:rsid w:val="00146842"/>
    <w:rsid w:val="00147B53"/>
    <w:rsid w:val="00147F8C"/>
    <w:rsid w:val="001527E0"/>
    <w:rsid w:val="001536C2"/>
    <w:rsid w:val="00153A2D"/>
    <w:rsid w:val="00153E38"/>
    <w:rsid w:val="001552EE"/>
    <w:rsid w:val="00155792"/>
    <w:rsid w:val="00155C88"/>
    <w:rsid w:val="00156195"/>
    <w:rsid w:val="00156CF9"/>
    <w:rsid w:val="00161D9F"/>
    <w:rsid w:val="00165BDC"/>
    <w:rsid w:val="0016670C"/>
    <w:rsid w:val="0017044D"/>
    <w:rsid w:val="00170BFF"/>
    <w:rsid w:val="00170F7D"/>
    <w:rsid w:val="0017134B"/>
    <w:rsid w:val="00171621"/>
    <w:rsid w:val="00171974"/>
    <w:rsid w:val="001732AC"/>
    <w:rsid w:val="00176829"/>
    <w:rsid w:val="00176BB4"/>
    <w:rsid w:val="00177B8A"/>
    <w:rsid w:val="00180AF3"/>
    <w:rsid w:val="00190CFE"/>
    <w:rsid w:val="0019205A"/>
    <w:rsid w:val="0019222F"/>
    <w:rsid w:val="00192E0E"/>
    <w:rsid w:val="001950F8"/>
    <w:rsid w:val="0019634B"/>
    <w:rsid w:val="001967C9"/>
    <w:rsid w:val="001A2140"/>
    <w:rsid w:val="001A3B81"/>
    <w:rsid w:val="001A46E9"/>
    <w:rsid w:val="001A5A7D"/>
    <w:rsid w:val="001A72DC"/>
    <w:rsid w:val="001A75B7"/>
    <w:rsid w:val="001B27D7"/>
    <w:rsid w:val="001C03B1"/>
    <w:rsid w:val="001C0D7B"/>
    <w:rsid w:val="001C2E54"/>
    <w:rsid w:val="001D04F4"/>
    <w:rsid w:val="001D0EBD"/>
    <w:rsid w:val="001D3E6E"/>
    <w:rsid w:val="001D6D67"/>
    <w:rsid w:val="001D71D8"/>
    <w:rsid w:val="001D7D44"/>
    <w:rsid w:val="001E009B"/>
    <w:rsid w:val="001E17E8"/>
    <w:rsid w:val="001E4E89"/>
    <w:rsid w:val="001E55EB"/>
    <w:rsid w:val="001E6665"/>
    <w:rsid w:val="001F1733"/>
    <w:rsid w:val="001F3C9C"/>
    <w:rsid w:val="001F54D2"/>
    <w:rsid w:val="002002ED"/>
    <w:rsid w:val="00200720"/>
    <w:rsid w:val="0020303A"/>
    <w:rsid w:val="00203BF1"/>
    <w:rsid w:val="00203DFC"/>
    <w:rsid w:val="00204A87"/>
    <w:rsid w:val="00204D03"/>
    <w:rsid w:val="00205535"/>
    <w:rsid w:val="002055A5"/>
    <w:rsid w:val="00206848"/>
    <w:rsid w:val="00206B1E"/>
    <w:rsid w:val="00206D12"/>
    <w:rsid w:val="00210C3E"/>
    <w:rsid w:val="00212098"/>
    <w:rsid w:val="002136E5"/>
    <w:rsid w:val="002157D2"/>
    <w:rsid w:val="00215B28"/>
    <w:rsid w:val="00216928"/>
    <w:rsid w:val="00216939"/>
    <w:rsid w:val="00216A1B"/>
    <w:rsid w:val="00217A2D"/>
    <w:rsid w:val="002207FE"/>
    <w:rsid w:val="002214AC"/>
    <w:rsid w:val="00223A5D"/>
    <w:rsid w:val="00224124"/>
    <w:rsid w:val="002247CA"/>
    <w:rsid w:val="002251E8"/>
    <w:rsid w:val="00225500"/>
    <w:rsid w:val="00225888"/>
    <w:rsid w:val="002275FA"/>
    <w:rsid w:val="002304E8"/>
    <w:rsid w:val="00231601"/>
    <w:rsid w:val="002335DA"/>
    <w:rsid w:val="00233A31"/>
    <w:rsid w:val="00234ADF"/>
    <w:rsid w:val="002355D1"/>
    <w:rsid w:val="002423B1"/>
    <w:rsid w:val="00245FC7"/>
    <w:rsid w:val="00246463"/>
    <w:rsid w:val="0024780C"/>
    <w:rsid w:val="00247C92"/>
    <w:rsid w:val="00251994"/>
    <w:rsid w:val="00253D50"/>
    <w:rsid w:val="0025419F"/>
    <w:rsid w:val="00255857"/>
    <w:rsid w:val="0025591B"/>
    <w:rsid w:val="00255977"/>
    <w:rsid w:val="0025739B"/>
    <w:rsid w:val="002602BE"/>
    <w:rsid w:val="0026051B"/>
    <w:rsid w:val="00260ACC"/>
    <w:rsid w:val="00260B9C"/>
    <w:rsid w:val="002611BD"/>
    <w:rsid w:val="002643AA"/>
    <w:rsid w:val="002644F8"/>
    <w:rsid w:val="00270C23"/>
    <w:rsid w:val="00271AE7"/>
    <w:rsid w:val="00271D85"/>
    <w:rsid w:val="002725C6"/>
    <w:rsid w:val="00272F5A"/>
    <w:rsid w:val="002732CF"/>
    <w:rsid w:val="00274112"/>
    <w:rsid w:val="00274A99"/>
    <w:rsid w:val="00274E63"/>
    <w:rsid w:val="00274ED7"/>
    <w:rsid w:val="00275618"/>
    <w:rsid w:val="00275EFE"/>
    <w:rsid w:val="00276EC4"/>
    <w:rsid w:val="002778B4"/>
    <w:rsid w:val="00280D9F"/>
    <w:rsid w:val="00282EF2"/>
    <w:rsid w:val="00283A45"/>
    <w:rsid w:val="00284A57"/>
    <w:rsid w:val="00285CB3"/>
    <w:rsid w:val="00285D9F"/>
    <w:rsid w:val="0029053F"/>
    <w:rsid w:val="002917C3"/>
    <w:rsid w:val="002923FA"/>
    <w:rsid w:val="00292C58"/>
    <w:rsid w:val="00293E8D"/>
    <w:rsid w:val="0029433B"/>
    <w:rsid w:val="00296224"/>
    <w:rsid w:val="002964EE"/>
    <w:rsid w:val="00297672"/>
    <w:rsid w:val="00297D48"/>
    <w:rsid w:val="002A5330"/>
    <w:rsid w:val="002A61C0"/>
    <w:rsid w:val="002A6D8C"/>
    <w:rsid w:val="002B4321"/>
    <w:rsid w:val="002B51D1"/>
    <w:rsid w:val="002C1B15"/>
    <w:rsid w:val="002C316E"/>
    <w:rsid w:val="002C4B7A"/>
    <w:rsid w:val="002C7977"/>
    <w:rsid w:val="002C7FD9"/>
    <w:rsid w:val="002D03C6"/>
    <w:rsid w:val="002D0431"/>
    <w:rsid w:val="002D0C4C"/>
    <w:rsid w:val="002D18F8"/>
    <w:rsid w:val="002D2FBB"/>
    <w:rsid w:val="002D3A2D"/>
    <w:rsid w:val="002D42B2"/>
    <w:rsid w:val="002D63FB"/>
    <w:rsid w:val="002D6697"/>
    <w:rsid w:val="002E36E6"/>
    <w:rsid w:val="002F0462"/>
    <w:rsid w:val="002F2619"/>
    <w:rsid w:val="002F295E"/>
    <w:rsid w:val="002F2A00"/>
    <w:rsid w:val="002F30D1"/>
    <w:rsid w:val="002F685B"/>
    <w:rsid w:val="002F6EC3"/>
    <w:rsid w:val="00304E9C"/>
    <w:rsid w:val="00307130"/>
    <w:rsid w:val="00307872"/>
    <w:rsid w:val="00307BA5"/>
    <w:rsid w:val="00310588"/>
    <w:rsid w:val="00310D0E"/>
    <w:rsid w:val="00311E14"/>
    <w:rsid w:val="00315DE6"/>
    <w:rsid w:val="00315DFC"/>
    <w:rsid w:val="00316C27"/>
    <w:rsid w:val="0032120E"/>
    <w:rsid w:val="0032242F"/>
    <w:rsid w:val="0033218E"/>
    <w:rsid w:val="00332295"/>
    <w:rsid w:val="003337A7"/>
    <w:rsid w:val="003341A8"/>
    <w:rsid w:val="00336145"/>
    <w:rsid w:val="00336454"/>
    <w:rsid w:val="00336EF3"/>
    <w:rsid w:val="00341D81"/>
    <w:rsid w:val="00342402"/>
    <w:rsid w:val="00344EB6"/>
    <w:rsid w:val="00345C4A"/>
    <w:rsid w:val="00346434"/>
    <w:rsid w:val="00347224"/>
    <w:rsid w:val="003477CE"/>
    <w:rsid w:val="00350564"/>
    <w:rsid w:val="00351A0F"/>
    <w:rsid w:val="00354108"/>
    <w:rsid w:val="00354EF9"/>
    <w:rsid w:val="00355C12"/>
    <w:rsid w:val="0035766B"/>
    <w:rsid w:val="003577E1"/>
    <w:rsid w:val="00363084"/>
    <w:rsid w:val="00365780"/>
    <w:rsid w:val="003672B2"/>
    <w:rsid w:val="00371882"/>
    <w:rsid w:val="00372147"/>
    <w:rsid w:val="00372956"/>
    <w:rsid w:val="00372A0F"/>
    <w:rsid w:val="00373D4E"/>
    <w:rsid w:val="003758BA"/>
    <w:rsid w:val="00375C03"/>
    <w:rsid w:val="00375C5A"/>
    <w:rsid w:val="00377E9E"/>
    <w:rsid w:val="00381870"/>
    <w:rsid w:val="00381C8D"/>
    <w:rsid w:val="003823EB"/>
    <w:rsid w:val="00383545"/>
    <w:rsid w:val="00386F98"/>
    <w:rsid w:val="0038708B"/>
    <w:rsid w:val="00390434"/>
    <w:rsid w:val="00390EBE"/>
    <w:rsid w:val="0039107D"/>
    <w:rsid w:val="003926D9"/>
    <w:rsid w:val="0039425B"/>
    <w:rsid w:val="00394FF8"/>
    <w:rsid w:val="00396438"/>
    <w:rsid w:val="00396A24"/>
    <w:rsid w:val="003A2422"/>
    <w:rsid w:val="003A28E0"/>
    <w:rsid w:val="003A61AD"/>
    <w:rsid w:val="003A662A"/>
    <w:rsid w:val="003B06DB"/>
    <w:rsid w:val="003B1392"/>
    <w:rsid w:val="003B141F"/>
    <w:rsid w:val="003B29BE"/>
    <w:rsid w:val="003B2C36"/>
    <w:rsid w:val="003B440D"/>
    <w:rsid w:val="003B5796"/>
    <w:rsid w:val="003B7E85"/>
    <w:rsid w:val="003C0327"/>
    <w:rsid w:val="003C0BF0"/>
    <w:rsid w:val="003C10D7"/>
    <w:rsid w:val="003C1F3B"/>
    <w:rsid w:val="003C2256"/>
    <w:rsid w:val="003C3E90"/>
    <w:rsid w:val="003C4762"/>
    <w:rsid w:val="003C4BE8"/>
    <w:rsid w:val="003C5C31"/>
    <w:rsid w:val="003C6808"/>
    <w:rsid w:val="003C7179"/>
    <w:rsid w:val="003D03CA"/>
    <w:rsid w:val="003D12A8"/>
    <w:rsid w:val="003D1F89"/>
    <w:rsid w:val="003D2DB9"/>
    <w:rsid w:val="003D374E"/>
    <w:rsid w:val="003D5183"/>
    <w:rsid w:val="003D5B57"/>
    <w:rsid w:val="003D6A40"/>
    <w:rsid w:val="003D7029"/>
    <w:rsid w:val="003E336F"/>
    <w:rsid w:val="003E3D6F"/>
    <w:rsid w:val="003E50B5"/>
    <w:rsid w:val="003E755A"/>
    <w:rsid w:val="003F2578"/>
    <w:rsid w:val="003F31B6"/>
    <w:rsid w:val="003F3A9B"/>
    <w:rsid w:val="003F5D91"/>
    <w:rsid w:val="003F634A"/>
    <w:rsid w:val="003F74E6"/>
    <w:rsid w:val="003F77F7"/>
    <w:rsid w:val="004020B3"/>
    <w:rsid w:val="00403243"/>
    <w:rsid w:val="004063F9"/>
    <w:rsid w:val="00406719"/>
    <w:rsid w:val="00407160"/>
    <w:rsid w:val="00411F2F"/>
    <w:rsid w:val="0041241C"/>
    <w:rsid w:val="00413544"/>
    <w:rsid w:val="00413A77"/>
    <w:rsid w:val="00414C0B"/>
    <w:rsid w:val="00414E8B"/>
    <w:rsid w:val="00421866"/>
    <w:rsid w:val="0042196E"/>
    <w:rsid w:val="004244FA"/>
    <w:rsid w:val="004248F8"/>
    <w:rsid w:val="004253B6"/>
    <w:rsid w:val="0042572E"/>
    <w:rsid w:val="0042612E"/>
    <w:rsid w:val="004269F1"/>
    <w:rsid w:val="00426A35"/>
    <w:rsid w:val="00430391"/>
    <w:rsid w:val="00431231"/>
    <w:rsid w:val="00431473"/>
    <w:rsid w:val="00432F5C"/>
    <w:rsid w:val="0043327D"/>
    <w:rsid w:val="00433DA6"/>
    <w:rsid w:val="004359DC"/>
    <w:rsid w:val="004361D4"/>
    <w:rsid w:val="0043629B"/>
    <w:rsid w:val="004413BC"/>
    <w:rsid w:val="00441650"/>
    <w:rsid w:val="00441FC6"/>
    <w:rsid w:val="00442DF7"/>
    <w:rsid w:val="0044704E"/>
    <w:rsid w:val="00450C60"/>
    <w:rsid w:val="0045555E"/>
    <w:rsid w:val="00457DE8"/>
    <w:rsid w:val="00461510"/>
    <w:rsid w:val="00462E4D"/>
    <w:rsid w:val="00464635"/>
    <w:rsid w:val="00464AFB"/>
    <w:rsid w:val="00466D21"/>
    <w:rsid w:val="004731D6"/>
    <w:rsid w:val="00473308"/>
    <w:rsid w:val="0048082E"/>
    <w:rsid w:val="00484712"/>
    <w:rsid w:val="004847BC"/>
    <w:rsid w:val="004870AB"/>
    <w:rsid w:val="004876DB"/>
    <w:rsid w:val="0048776E"/>
    <w:rsid w:val="004909EE"/>
    <w:rsid w:val="004953C0"/>
    <w:rsid w:val="00495F39"/>
    <w:rsid w:val="004A1D91"/>
    <w:rsid w:val="004A339B"/>
    <w:rsid w:val="004A46C8"/>
    <w:rsid w:val="004A5E12"/>
    <w:rsid w:val="004A5E83"/>
    <w:rsid w:val="004A6473"/>
    <w:rsid w:val="004B072A"/>
    <w:rsid w:val="004B166A"/>
    <w:rsid w:val="004B253E"/>
    <w:rsid w:val="004B2D28"/>
    <w:rsid w:val="004B2F51"/>
    <w:rsid w:val="004B37E3"/>
    <w:rsid w:val="004B712F"/>
    <w:rsid w:val="004C0538"/>
    <w:rsid w:val="004C21DF"/>
    <w:rsid w:val="004C3D2F"/>
    <w:rsid w:val="004C4E56"/>
    <w:rsid w:val="004C5ED0"/>
    <w:rsid w:val="004C6A8E"/>
    <w:rsid w:val="004C714D"/>
    <w:rsid w:val="004D0429"/>
    <w:rsid w:val="004D199B"/>
    <w:rsid w:val="004D2BE4"/>
    <w:rsid w:val="004D4753"/>
    <w:rsid w:val="004D5060"/>
    <w:rsid w:val="004D5E59"/>
    <w:rsid w:val="004D63E5"/>
    <w:rsid w:val="004E0337"/>
    <w:rsid w:val="004E383D"/>
    <w:rsid w:val="004E6644"/>
    <w:rsid w:val="004E7A44"/>
    <w:rsid w:val="004F32E6"/>
    <w:rsid w:val="004F69F2"/>
    <w:rsid w:val="005000FB"/>
    <w:rsid w:val="00500C2B"/>
    <w:rsid w:val="00501F1B"/>
    <w:rsid w:val="00502389"/>
    <w:rsid w:val="00502D61"/>
    <w:rsid w:val="00503774"/>
    <w:rsid w:val="00504AD7"/>
    <w:rsid w:val="0050542B"/>
    <w:rsid w:val="00506BE3"/>
    <w:rsid w:val="00506E6A"/>
    <w:rsid w:val="005108ED"/>
    <w:rsid w:val="00510D24"/>
    <w:rsid w:val="0051193D"/>
    <w:rsid w:val="00512704"/>
    <w:rsid w:val="00512BB9"/>
    <w:rsid w:val="005146AA"/>
    <w:rsid w:val="00514BB9"/>
    <w:rsid w:val="00515423"/>
    <w:rsid w:val="00516A37"/>
    <w:rsid w:val="005174B7"/>
    <w:rsid w:val="00517D67"/>
    <w:rsid w:val="0052199C"/>
    <w:rsid w:val="00521E8D"/>
    <w:rsid w:val="00525422"/>
    <w:rsid w:val="00526B6A"/>
    <w:rsid w:val="005303E1"/>
    <w:rsid w:val="00530D2B"/>
    <w:rsid w:val="005318DF"/>
    <w:rsid w:val="005319AA"/>
    <w:rsid w:val="00531E1A"/>
    <w:rsid w:val="005321C9"/>
    <w:rsid w:val="00532683"/>
    <w:rsid w:val="005377A4"/>
    <w:rsid w:val="005428F9"/>
    <w:rsid w:val="0054302D"/>
    <w:rsid w:val="0054367D"/>
    <w:rsid w:val="005436E7"/>
    <w:rsid w:val="00547B95"/>
    <w:rsid w:val="00554CF1"/>
    <w:rsid w:val="00556800"/>
    <w:rsid w:val="00561B76"/>
    <w:rsid w:val="00563799"/>
    <w:rsid w:val="00563803"/>
    <w:rsid w:val="00566E3D"/>
    <w:rsid w:val="00567CEC"/>
    <w:rsid w:val="00571680"/>
    <w:rsid w:val="00575542"/>
    <w:rsid w:val="005814BA"/>
    <w:rsid w:val="00582D9F"/>
    <w:rsid w:val="00585639"/>
    <w:rsid w:val="00587400"/>
    <w:rsid w:val="00590405"/>
    <w:rsid w:val="00591A24"/>
    <w:rsid w:val="00592BE8"/>
    <w:rsid w:val="00594368"/>
    <w:rsid w:val="005944EC"/>
    <w:rsid w:val="005954B7"/>
    <w:rsid w:val="005977DE"/>
    <w:rsid w:val="005A12D8"/>
    <w:rsid w:val="005A1ED0"/>
    <w:rsid w:val="005A22B2"/>
    <w:rsid w:val="005A3527"/>
    <w:rsid w:val="005A38DB"/>
    <w:rsid w:val="005A3EB0"/>
    <w:rsid w:val="005A460C"/>
    <w:rsid w:val="005A466D"/>
    <w:rsid w:val="005A6E8D"/>
    <w:rsid w:val="005A7925"/>
    <w:rsid w:val="005B0624"/>
    <w:rsid w:val="005B0842"/>
    <w:rsid w:val="005B1A0D"/>
    <w:rsid w:val="005B2E26"/>
    <w:rsid w:val="005B5364"/>
    <w:rsid w:val="005B5D4C"/>
    <w:rsid w:val="005C1AD0"/>
    <w:rsid w:val="005C32BA"/>
    <w:rsid w:val="005C3841"/>
    <w:rsid w:val="005C3CD2"/>
    <w:rsid w:val="005C4F1D"/>
    <w:rsid w:val="005C711A"/>
    <w:rsid w:val="005D7967"/>
    <w:rsid w:val="005E0EBB"/>
    <w:rsid w:val="005E14C6"/>
    <w:rsid w:val="005E2047"/>
    <w:rsid w:val="005E24E4"/>
    <w:rsid w:val="005E2F07"/>
    <w:rsid w:val="005E3F54"/>
    <w:rsid w:val="005E4E4B"/>
    <w:rsid w:val="005E691E"/>
    <w:rsid w:val="005E6E63"/>
    <w:rsid w:val="005E6EA8"/>
    <w:rsid w:val="005F05F4"/>
    <w:rsid w:val="005F1CB4"/>
    <w:rsid w:val="005F263A"/>
    <w:rsid w:val="005F2F79"/>
    <w:rsid w:val="005F3424"/>
    <w:rsid w:val="005F48DC"/>
    <w:rsid w:val="005F4E7C"/>
    <w:rsid w:val="005F78FB"/>
    <w:rsid w:val="005F7E3C"/>
    <w:rsid w:val="00600EE0"/>
    <w:rsid w:val="00601BE5"/>
    <w:rsid w:val="0060437A"/>
    <w:rsid w:val="006054F4"/>
    <w:rsid w:val="0060635D"/>
    <w:rsid w:val="00606972"/>
    <w:rsid w:val="006069DA"/>
    <w:rsid w:val="00610FDB"/>
    <w:rsid w:val="0061288F"/>
    <w:rsid w:val="00613BEC"/>
    <w:rsid w:val="00613E6F"/>
    <w:rsid w:val="00614838"/>
    <w:rsid w:val="006168C0"/>
    <w:rsid w:val="0062086E"/>
    <w:rsid w:val="00623106"/>
    <w:rsid w:val="00624FE9"/>
    <w:rsid w:val="00625816"/>
    <w:rsid w:val="0062691C"/>
    <w:rsid w:val="00626DAF"/>
    <w:rsid w:val="00627F82"/>
    <w:rsid w:val="00627FC8"/>
    <w:rsid w:val="0063060E"/>
    <w:rsid w:val="00630899"/>
    <w:rsid w:val="00630D4C"/>
    <w:rsid w:val="006311A0"/>
    <w:rsid w:val="00635B4E"/>
    <w:rsid w:val="00635FD9"/>
    <w:rsid w:val="00636698"/>
    <w:rsid w:val="00636FE7"/>
    <w:rsid w:val="0064109D"/>
    <w:rsid w:val="006423A5"/>
    <w:rsid w:val="00642886"/>
    <w:rsid w:val="006431A8"/>
    <w:rsid w:val="00643FE4"/>
    <w:rsid w:val="00644364"/>
    <w:rsid w:val="00644761"/>
    <w:rsid w:val="00644C46"/>
    <w:rsid w:val="00647625"/>
    <w:rsid w:val="00651148"/>
    <w:rsid w:val="006517DB"/>
    <w:rsid w:val="006531E2"/>
    <w:rsid w:val="00653C14"/>
    <w:rsid w:val="006541F5"/>
    <w:rsid w:val="006612A5"/>
    <w:rsid w:val="006633F8"/>
    <w:rsid w:val="00665AFB"/>
    <w:rsid w:val="006665CC"/>
    <w:rsid w:val="006671A6"/>
    <w:rsid w:val="00667396"/>
    <w:rsid w:val="00673045"/>
    <w:rsid w:val="00673A91"/>
    <w:rsid w:val="00680E0D"/>
    <w:rsid w:val="006813E0"/>
    <w:rsid w:val="00686DBF"/>
    <w:rsid w:val="00686ECA"/>
    <w:rsid w:val="006877AF"/>
    <w:rsid w:val="0068784D"/>
    <w:rsid w:val="00691611"/>
    <w:rsid w:val="006918C9"/>
    <w:rsid w:val="0069194F"/>
    <w:rsid w:val="00694025"/>
    <w:rsid w:val="006954EC"/>
    <w:rsid w:val="00696A3A"/>
    <w:rsid w:val="0069717D"/>
    <w:rsid w:val="006A48D2"/>
    <w:rsid w:val="006A5086"/>
    <w:rsid w:val="006A711B"/>
    <w:rsid w:val="006B06D7"/>
    <w:rsid w:val="006B0DAE"/>
    <w:rsid w:val="006B7696"/>
    <w:rsid w:val="006B7B20"/>
    <w:rsid w:val="006B7F07"/>
    <w:rsid w:val="006C0638"/>
    <w:rsid w:val="006C0C4B"/>
    <w:rsid w:val="006C1BB6"/>
    <w:rsid w:val="006C1F54"/>
    <w:rsid w:val="006C2CEB"/>
    <w:rsid w:val="006C3049"/>
    <w:rsid w:val="006C4907"/>
    <w:rsid w:val="006C53D2"/>
    <w:rsid w:val="006C54EE"/>
    <w:rsid w:val="006C5E39"/>
    <w:rsid w:val="006C682A"/>
    <w:rsid w:val="006D0F2B"/>
    <w:rsid w:val="006D1C2D"/>
    <w:rsid w:val="006D3B45"/>
    <w:rsid w:val="006D3C70"/>
    <w:rsid w:val="006D6191"/>
    <w:rsid w:val="006D6285"/>
    <w:rsid w:val="006D6780"/>
    <w:rsid w:val="006E07D4"/>
    <w:rsid w:val="006E2B7F"/>
    <w:rsid w:val="006E579B"/>
    <w:rsid w:val="006E5828"/>
    <w:rsid w:val="006E61E6"/>
    <w:rsid w:val="006E6D89"/>
    <w:rsid w:val="006E72FC"/>
    <w:rsid w:val="006E7DBD"/>
    <w:rsid w:val="006F067E"/>
    <w:rsid w:val="006F1317"/>
    <w:rsid w:val="006F3A34"/>
    <w:rsid w:val="006F5F1C"/>
    <w:rsid w:val="006F6471"/>
    <w:rsid w:val="006F66A0"/>
    <w:rsid w:val="006F7FAA"/>
    <w:rsid w:val="00704E3B"/>
    <w:rsid w:val="007062FB"/>
    <w:rsid w:val="00706C9E"/>
    <w:rsid w:val="00706D62"/>
    <w:rsid w:val="007077E7"/>
    <w:rsid w:val="00707F71"/>
    <w:rsid w:val="00710494"/>
    <w:rsid w:val="007115A6"/>
    <w:rsid w:val="00711921"/>
    <w:rsid w:val="00712A94"/>
    <w:rsid w:val="00712B73"/>
    <w:rsid w:val="00714569"/>
    <w:rsid w:val="00717E2B"/>
    <w:rsid w:val="0072067E"/>
    <w:rsid w:val="0072164F"/>
    <w:rsid w:val="00723C91"/>
    <w:rsid w:val="0072467F"/>
    <w:rsid w:val="00725659"/>
    <w:rsid w:val="00727E68"/>
    <w:rsid w:val="00727FAA"/>
    <w:rsid w:val="00730430"/>
    <w:rsid w:val="0073141B"/>
    <w:rsid w:val="00731B4E"/>
    <w:rsid w:val="00733240"/>
    <w:rsid w:val="00733830"/>
    <w:rsid w:val="007343B8"/>
    <w:rsid w:val="00734CA4"/>
    <w:rsid w:val="00735EB4"/>
    <w:rsid w:val="00740AFB"/>
    <w:rsid w:val="00742609"/>
    <w:rsid w:val="007430E3"/>
    <w:rsid w:val="00743829"/>
    <w:rsid w:val="00744EB7"/>
    <w:rsid w:val="00750F2B"/>
    <w:rsid w:val="0075126E"/>
    <w:rsid w:val="00751EDF"/>
    <w:rsid w:val="00754229"/>
    <w:rsid w:val="0075677C"/>
    <w:rsid w:val="00760184"/>
    <w:rsid w:val="00762C6C"/>
    <w:rsid w:val="0076389D"/>
    <w:rsid w:val="00763941"/>
    <w:rsid w:val="00765046"/>
    <w:rsid w:val="00766E86"/>
    <w:rsid w:val="00767132"/>
    <w:rsid w:val="007674FD"/>
    <w:rsid w:val="00770052"/>
    <w:rsid w:val="0077021E"/>
    <w:rsid w:val="007702BE"/>
    <w:rsid w:val="0077198C"/>
    <w:rsid w:val="007719E0"/>
    <w:rsid w:val="0077230D"/>
    <w:rsid w:val="00773E70"/>
    <w:rsid w:val="00774DE3"/>
    <w:rsid w:val="0077573F"/>
    <w:rsid w:val="00775B9C"/>
    <w:rsid w:val="00780115"/>
    <w:rsid w:val="007823C3"/>
    <w:rsid w:val="00782603"/>
    <w:rsid w:val="0078265C"/>
    <w:rsid w:val="007833CB"/>
    <w:rsid w:val="00784197"/>
    <w:rsid w:val="00784EBE"/>
    <w:rsid w:val="00787CD3"/>
    <w:rsid w:val="00792428"/>
    <w:rsid w:val="00793E83"/>
    <w:rsid w:val="00796607"/>
    <w:rsid w:val="007A4793"/>
    <w:rsid w:val="007A4997"/>
    <w:rsid w:val="007A4F73"/>
    <w:rsid w:val="007A54C6"/>
    <w:rsid w:val="007A5D8F"/>
    <w:rsid w:val="007A7B04"/>
    <w:rsid w:val="007A7D72"/>
    <w:rsid w:val="007B0A31"/>
    <w:rsid w:val="007B0BA5"/>
    <w:rsid w:val="007B36B5"/>
    <w:rsid w:val="007B4138"/>
    <w:rsid w:val="007B4638"/>
    <w:rsid w:val="007B7A88"/>
    <w:rsid w:val="007C281F"/>
    <w:rsid w:val="007C2B23"/>
    <w:rsid w:val="007C2C1B"/>
    <w:rsid w:val="007C3ED5"/>
    <w:rsid w:val="007C483D"/>
    <w:rsid w:val="007C67D6"/>
    <w:rsid w:val="007C79D1"/>
    <w:rsid w:val="007D140B"/>
    <w:rsid w:val="007D20CE"/>
    <w:rsid w:val="007D2445"/>
    <w:rsid w:val="007D3664"/>
    <w:rsid w:val="007D4782"/>
    <w:rsid w:val="007D63E1"/>
    <w:rsid w:val="007D68CE"/>
    <w:rsid w:val="007D6D74"/>
    <w:rsid w:val="007E2AC3"/>
    <w:rsid w:val="007E31F0"/>
    <w:rsid w:val="007E5B26"/>
    <w:rsid w:val="007F007E"/>
    <w:rsid w:val="007F199A"/>
    <w:rsid w:val="007F3794"/>
    <w:rsid w:val="007F44D2"/>
    <w:rsid w:val="007F5A96"/>
    <w:rsid w:val="007F67B4"/>
    <w:rsid w:val="00801523"/>
    <w:rsid w:val="008027E5"/>
    <w:rsid w:val="00803D59"/>
    <w:rsid w:val="00807842"/>
    <w:rsid w:val="00811751"/>
    <w:rsid w:val="00811C03"/>
    <w:rsid w:val="008127FA"/>
    <w:rsid w:val="008165B2"/>
    <w:rsid w:val="00820B73"/>
    <w:rsid w:val="00820B7B"/>
    <w:rsid w:val="00820FD5"/>
    <w:rsid w:val="008216EC"/>
    <w:rsid w:val="0082284A"/>
    <w:rsid w:val="008242A4"/>
    <w:rsid w:val="0082791A"/>
    <w:rsid w:val="00827C36"/>
    <w:rsid w:val="00830419"/>
    <w:rsid w:val="008344D8"/>
    <w:rsid w:val="00834533"/>
    <w:rsid w:val="0083469F"/>
    <w:rsid w:val="00834B53"/>
    <w:rsid w:val="008402C5"/>
    <w:rsid w:val="0084088A"/>
    <w:rsid w:val="008421ED"/>
    <w:rsid w:val="00843998"/>
    <w:rsid w:val="008453F5"/>
    <w:rsid w:val="00845A04"/>
    <w:rsid w:val="0084722C"/>
    <w:rsid w:val="008477FE"/>
    <w:rsid w:val="00851272"/>
    <w:rsid w:val="00851522"/>
    <w:rsid w:val="00851C1E"/>
    <w:rsid w:val="00852AC3"/>
    <w:rsid w:val="008535D2"/>
    <w:rsid w:val="00853670"/>
    <w:rsid w:val="0085429F"/>
    <w:rsid w:val="00855573"/>
    <w:rsid w:val="00857E61"/>
    <w:rsid w:val="00862D5B"/>
    <w:rsid w:val="0086422C"/>
    <w:rsid w:val="008649B9"/>
    <w:rsid w:val="0086522D"/>
    <w:rsid w:val="008657D1"/>
    <w:rsid w:val="008658FE"/>
    <w:rsid w:val="008679A7"/>
    <w:rsid w:val="00870AAF"/>
    <w:rsid w:val="008744C5"/>
    <w:rsid w:val="00876646"/>
    <w:rsid w:val="00877914"/>
    <w:rsid w:val="00884E60"/>
    <w:rsid w:val="008859F6"/>
    <w:rsid w:val="00885AF9"/>
    <w:rsid w:val="00885B99"/>
    <w:rsid w:val="0088768C"/>
    <w:rsid w:val="00891163"/>
    <w:rsid w:val="00892591"/>
    <w:rsid w:val="00893247"/>
    <w:rsid w:val="00894D65"/>
    <w:rsid w:val="0089544D"/>
    <w:rsid w:val="00896187"/>
    <w:rsid w:val="008A0A43"/>
    <w:rsid w:val="008A1332"/>
    <w:rsid w:val="008A1AE7"/>
    <w:rsid w:val="008A32E8"/>
    <w:rsid w:val="008A4E67"/>
    <w:rsid w:val="008A68E1"/>
    <w:rsid w:val="008A7DD7"/>
    <w:rsid w:val="008B3B2A"/>
    <w:rsid w:val="008B4820"/>
    <w:rsid w:val="008B5C84"/>
    <w:rsid w:val="008C04CE"/>
    <w:rsid w:val="008C1B62"/>
    <w:rsid w:val="008C24B5"/>
    <w:rsid w:val="008C271D"/>
    <w:rsid w:val="008C3D95"/>
    <w:rsid w:val="008C4FAC"/>
    <w:rsid w:val="008C50B2"/>
    <w:rsid w:val="008C53C2"/>
    <w:rsid w:val="008C6E65"/>
    <w:rsid w:val="008C7639"/>
    <w:rsid w:val="008D096D"/>
    <w:rsid w:val="008D1E5D"/>
    <w:rsid w:val="008D4753"/>
    <w:rsid w:val="008D4C4B"/>
    <w:rsid w:val="008D4D7A"/>
    <w:rsid w:val="008D5323"/>
    <w:rsid w:val="008D603D"/>
    <w:rsid w:val="008D698E"/>
    <w:rsid w:val="008D79E7"/>
    <w:rsid w:val="008E0172"/>
    <w:rsid w:val="008E283D"/>
    <w:rsid w:val="008E4CE4"/>
    <w:rsid w:val="008E4DA0"/>
    <w:rsid w:val="008E4EAD"/>
    <w:rsid w:val="008E4EFF"/>
    <w:rsid w:val="008E51FF"/>
    <w:rsid w:val="008E5595"/>
    <w:rsid w:val="008E5626"/>
    <w:rsid w:val="008E5F31"/>
    <w:rsid w:val="008E7182"/>
    <w:rsid w:val="008F2BC5"/>
    <w:rsid w:val="008F4A81"/>
    <w:rsid w:val="00901917"/>
    <w:rsid w:val="00905190"/>
    <w:rsid w:val="00905C6F"/>
    <w:rsid w:val="00905F61"/>
    <w:rsid w:val="00911748"/>
    <w:rsid w:val="00911C5B"/>
    <w:rsid w:val="0091299D"/>
    <w:rsid w:val="009137E5"/>
    <w:rsid w:val="00916299"/>
    <w:rsid w:val="00916645"/>
    <w:rsid w:val="00920F3C"/>
    <w:rsid w:val="0092129A"/>
    <w:rsid w:val="00921FD2"/>
    <w:rsid w:val="0092418C"/>
    <w:rsid w:val="009257C1"/>
    <w:rsid w:val="00925E02"/>
    <w:rsid w:val="00926941"/>
    <w:rsid w:val="00935C91"/>
    <w:rsid w:val="0093638A"/>
    <w:rsid w:val="00937663"/>
    <w:rsid w:val="009464BA"/>
    <w:rsid w:val="00947261"/>
    <w:rsid w:val="009503E7"/>
    <w:rsid w:val="009505C9"/>
    <w:rsid w:val="00950B4C"/>
    <w:rsid w:val="009528E1"/>
    <w:rsid w:val="00954054"/>
    <w:rsid w:val="00954DFC"/>
    <w:rsid w:val="009550DA"/>
    <w:rsid w:val="00956911"/>
    <w:rsid w:val="00957CBA"/>
    <w:rsid w:val="00957FB9"/>
    <w:rsid w:val="00961532"/>
    <w:rsid w:val="009623E6"/>
    <w:rsid w:val="009632F9"/>
    <w:rsid w:val="00964ACF"/>
    <w:rsid w:val="00965BE7"/>
    <w:rsid w:val="009704A8"/>
    <w:rsid w:val="00971F12"/>
    <w:rsid w:val="00972807"/>
    <w:rsid w:val="00972EE6"/>
    <w:rsid w:val="009813EF"/>
    <w:rsid w:val="009835B1"/>
    <w:rsid w:val="009838D7"/>
    <w:rsid w:val="00984121"/>
    <w:rsid w:val="009841C9"/>
    <w:rsid w:val="009860C6"/>
    <w:rsid w:val="00987683"/>
    <w:rsid w:val="009876C0"/>
    <w:rsid w:val="00992F54"/>
    <w:rsid w:val="0099352A"/>
    <w:rsid w:val="00993AA7"/>
    <w:rsid w:val="009941C4"/>
    <w:rsid w:val="0099438E"/>
    <w:rsid w:val="00994702"/>
    <w:rsid w:val="00994897"/>
    <w:rsid w:val="009A03A4"/>
    <w:rsid w:val="009A1F54"/>
    <w:rsid w:val="009A27C4"/>
    <w:rsid w:val="009A2B41"/>
    <w:rsid w:val="009A2E03"/>
    <w:rsid w:val="009A3E50"/>
    <w:rsid w:val="009A63A1"/>
    <w:rsid w:val="009A6CBE"/>
    <w:rsid w:val="009B0DA9"/>
    <w:rsid w:val="009B3090"/>
    <w:rsid w:val="009B37DE"/>
    <w:rsid w:val="009B7792"/>
    <w:rsid w:val="009C0537"/>
    <w:rsid w:val="009C46C0"/>
    <w:rsid w:val="009C6A46"/>
    <w:rsid w:val="009C6A6C"/>
    <w:rsid w:val="009C7E8B"/>
    <w:rsid w:val="009D070E"/>
    <w:rsid w:val="009D153D"/>
    <w:rsid w:val="009D169A"/>
    <w:rsid w:val="009D1855"/>
    <w:rsid w:val="009D249B"/>
    <w:rsid w:val="009D3CD9"/>
    <w:rsid w:val="009D3FFF"/>
    <w:rsid w:val="009D4900"/>
    <w:rsid w:val="009D5011"/>
    <w:rsid w:val="009D6B5E"/>
    <w:rsid w:val="009E0549"/>
    <w:rsid w:val="009E097C"/>
    <w:rsid w:val="009E1AE3"/>
    <w:rsid w:val="009E366B"/>
    <w:rsid w:val="009E380E"/>
    <w:rsid w:val="009E4100"/>
    <w:rsid w:val="009E6F16"/>
    <w:rsid w:val="009E7F6D"/>
    <w:rsid w:val="009F0BC3"/>
    <w:rsid w:val="00A00821"/>
    <w:rsid w:val="00A02EB9"/>
    <w:rsid w:val="00A04108"/>
    <w:rsid w:val="00A1060F"/>
    <w:rsid w:val="00A10EE9"/>
    <w:rsid w:val="00A13A30"/>
    <w:rsid w:val="00A13BF4"/>
    <w:rsid w:val="00A14B95"/>
    <w:rsid w:val="00A23B39"/>
    <w:rsid w:val="00A252E0"/>
    <w:rsid w:val="00A25FCD"/>
    <w:rsid w:val="00A265C2"/>
    <w:rsid w:val="00A272C7"/>
    <w:rsid w:val="00A3073F"/>
    <w:rsid w:val="00A307EC"/>
    <w:rsid w:val="00A30C28"/>
    <w:rsid w:val="00A34274"/>
    <w:rsid w:val="00A34F7A"/>
    <w:rsid w:val="00A41045"/>
    <w:rsid w:val="00A42E13"/>
    <w:rsid w:val="00A437AA"/>
    <w:rsid w:val="00A43C03"/>
    <w:rsid w:val="00A466B9"/>
    <w:rsid w:val="00A4788C"/>
    <w:rsid w:val="00A512CB"/>
    <w:rsid w:val="00A5402B"/>
    <w:rsid w:val="00A54879"/>
    <w:rsid w:val="00A562F9"/>
    <w:rsid w:val="00A57205"/>
    <w:rsid w:val="00A60184"/>
    <w:rsid w:val="00A644D8"/>
    <w:rsid w:val="00A70A9D"/>
    <w:rsid w:val="00A7148B"/>
    <w:rsid w:val="00A71B6C"/>
    <w:rsid w:val="00A72BB4"/>
    <w:rsid w:val="00A74D54"/>
    <w:rsid w:val="00A75AB0"/>
    <w:rsid w:val="00A8065F"/>
    <w:rsid w:val="00A821FD"/>
    <w:rsid w:val="00A83909"/>
    <w:rsid w:val="00A840F7"/>
    <w:rsid w:val="00A85347"/>
    <w:rsid w:val="00A87701"/>
    <w:rsid w:val="00A912A4"/>
    <w:rsid w:val="00A91674"/>
    <w:rsid w:val="00A925DF"/>
    <w:rsid w:val="00A92716"/>
    <w:rsid w:val="00A9380B"/>
    <w:rsid w:val="00A940A2"/>
    <w:rsid w:val="00A94832"/>
    <w:rsid w:val="00A9684A"/>
    <w:rsid w:val="00AA3FB4"/>
    <w:rsid w:val="00AA554C"/>
    <w:rsid w:val="00AA67E6"/>
    <w:rsid w:val="00AA767D"/>
    <w:rsid w:val="00AB1377"/>
    <w:rsid w:val="00AB1D3B"/>
    <w:rsid w:val="00AB4B86"/>
    <w:rsid w:val="00AB52C2"/>
    <w:rsid w:val="00AB570F"/>
    <w:rsid w:val="00AB5FBD"/>
    <w:rsid w:val="00AC03BB"/>
    <w:rsid w:val="00AC0CB5"/>
    <w:rsid w:val="00AC1A74"/>
    <w:rsid w:val="00AC1D98"/>
    <w:rsid w:val="00AC3B17"/>
    <w:rsid w:val="00AC65A5"/>
    <w:rsid w:val="00AD1B4B"/>
    <w:rsid w:val="00AD2C71"/>
    <w:rsid w:val="00AD4831"/>
    <w:rsid w:val="00AD488F"/>
    <w:rsid w:val="00AD4A4C"/>
    <w:rsid w:val="00AD5541"/>
    <w:rsid w:val="00AD5800"/>
    <w:rsid w:val="00AD6340"/>
    <w:rsid w:val="00AD6B66"/>
    <w:rsid w:val="00AD78E5"/>
    <w:rsid w:val="00AE128E"/>
    <w:rsid w:val="00AE1DE9"/>
    <w:rsid w:val="00AE4AE1"/>
    <w:rsid w:val="00AE73FA"/>
    <w:rsid w:val="00AF2DC7"/>
    <w:rsid w:val="00AF40B7"/>
    <w:rsid w:val="00AF6511"/>
    <w:rsid w:val="00AF6FC4"/>
    <w:rsid w:val="00B011AB"/>
    <w:rsid w:val="00B01447"/>
    <w:rsid w:val="00B017E7"/>
    <w:rsid w:val="00B024C4"/>
    <w:rsid w:val="00B025BE"/>
    <w:rsid w:val="00B04A45"/>
    <w:rsid w:val="00B04EFE"/>
    <w:rsid w:val="00B07319"/>
    <w:rsid w:val="00B079F4"/>
    <w:rsid w:val="00B1155C"/>
    <w:rsid w:val="00B13473"/>
    <w:rsid w:val="00B13501"/>
    <w:rsid w:val="00B13BA7"/>
    <w:rsid w:val="00B14072"/>
    <w:rsid w:val="00B154EB"/>
    <w:rsid w:val="00B15536"/>
    <w:rsid w:val="00B16EE0"/>
    <w:rsid w:val="00B17E93"/>
    <w:rsid w:val="00B20209"/>
    <w:rsid w:val="00B2035C"/>
    <w:rsid w:val="00B2255D"/>
    <w:rsid w:val="00B23173"/>
    <w:rsid w:val="00B237F9"/>
    <w:rsid w:val="00B24C5D"/>
    <w:rsid w:val="00B25210"/>
    <w:rsid w:val="00B25F43"/>
    <w:rsid w:val="00B26A31"/>
    <w:rsid w:val="00B30C38"/>
    <w:rsid w:val="00B31362"/>
    <w:rsid w:val="00B31794"/>
    <w:rsid w:val="00B31EB2"/>
    <w:rsid w:val="00B323B8"/>
    <w:rsid w:val="00B32BE6"/>
    <w:rsid w:val="00B40779"/>
    <w:rsid w:val="00B40BFE"/>
    <w:rsid w:val="00B41B72"/>
    <w:rsid w:val="00B42B4F"/>
    <w:rsid w:val="00B43B47"/>
    <w:rsid w:val="00B44B5E"/>
    <w:rsid w:val="00B45885"/>
    <w:rsid w:val="00B50492"/>
    <w:rsid w:val="00B527C9"/>
    <w:rsid w:val="00B53E15"/>
    <w:rsid w:val="00B54E45"/>
    <w:rsid w:val="00B62816"/>
    <w:rsid w:val="00B62D3C"/>
    <w:rsid w:val="00B64A96"/>
    <w:rsid w:val="00B65D98"/>
    <w:rsid w:val="00B67767"/>
    <w:rsid w:val="00B709AF"/>
    <w:rsid w:val="00B72E8F"/>
    <w:rsid w:val="00B73BBC"/>
    <w:rsid w:val="00B75E8D"/>
    <w:rsid w:val="00B80834"/>
    <w:rsid w:val="00B81032"/>
    <w:rsid w:val="00B81940"/>
    <w:rsid w:val="00B8267E"/>
    <w:rsid w:val="00B82690"/>
    <w:rsid w:val="00B830A3"/>
    <w:rsid w:val="00B92FD9"/>
    <w:rsid w:val="00B947EA"/>
    <w:rsid w:val="00B95AB4"/>
    <w:rsid w:val="00B96FF0"/>
    <w:rsid w:val="00BA0137"/>
    <w:rsid w:val="00BA218A"/>
    <w:rsid w:val="00BA48AF"/>
    <w:rsid w:val="00BA62AE"/>
    <w:rsid w:val="00BA7A9A"/>
    <w:rsid w:val="00BB00C6"/>
    <w:rsid w:val="00BB00D0"/>
    <w:rsid w:val="00BB0608"/>
    <w:rsid w:val="00BB25A8"/>
    <w:rsid w:val="00BB29B2"/>
    <w:rsid w:val="00BB6129"/>
    <w:rsid w:val="00BB6C7F"/>
    <w:rsid w:val="00BB738A"/>
    <w:rsid w:val="00BC13A2"/>
    <w:rsid w:val="00BC1941"/>
    <w:rsid w:val="00BC4831"/>
    <w:rsid w:val="00BC69CE"/>
    <w:rsid w:val="00BD1EC1"/>
    <w:rsid w:val="00BD3EF2"/>
    <w:rsid w:val="00BD5A3B"/>
    <w:rsid w:val="00BD7E68"/>
    <w:rsid w:val="00BE04CB"/>
    <w:rsid w:val="00BE14D9"/>
    <w:rsid w:val="00BE18B9"/>
    <w:rsid w:val="00BE351C"/>
    <w:rsid w:val="00BE35DC"/>
    <w:rsid w:val="00BE4406"/>
    <w:rsid w:val="00BE4BC9"/>
    <w:rsid w:val="00BE5B75"/>
    <w:rsid w:val="00BF12FF"/>
    <w:rsid w:val="00BF1679"/>
    <w:rsid w:val="00BF19F5"/>
    <w:rsid w:val="00BF2470"/>
    <w:rsid w:val="00BF4AAC"/>
    <w:rsid w:val="00BF65A3"/>
    <w:rsid w:val="00BF6C51"/>
    <w:rsid w:val="00BF7402"/>
    <w:rsid w:val="00C00B83"/>
    <w:rsid w:val="00C02F98"/>
    <w:rsid w:val="00C03F9B"/>
    <w:rsid w:val="00C04212"/>
    <w:rsid w:val="00C0531C"/>
    <w:rsid w:val="00C0772F"/>
    <w:rsid w:val="00C07AB4"/>
    <w:rsid w:val="00C117CA"/>
    <w:rsid w:val="00C13366"/>
    <w:rsid w:val="00C138A1"/>
    <w:rsid w:val="00C17034"/>
    <w:rsid w:val="00C20EDF"/>
    <w:rsid w:val="00C2104D"/>
    <w:rsid w:val="00C23797"/>
    <w:rsid w:val="00C240E8"/>
    <w:rsid w:val="00C24952"/>
    <w:rsid w:val="00C2577C"/>
    <w:rsid w:val="00C26782"/>
    <w:rsid w:val="00C277EC"/>
    <w:rsid w:val="00C31AEA"/>
    <w:rsid w:val="00C367E2"/>
    <w:rsid w:val="00C36C53"/>
    <w:rsid w:val="00C37212"/>
    <w:rsid w:val="00C37324"/>
    <w:rsid w:val="00C409B3"/>
    <w:rsid w:val="00C4208B"/>
    <w:rsid w:val="00C454DD"/>
    <w:rsid w:val="00C45CCC"/>
    <w:rsid w:val="00C505F6"/>
    <w:rsid w:val="00C5070B"/>
    <w:rsid w:val="00C5250C"/>
    <w:rsid w:val="00C53DE7"/>
    <w:rsid w:val="00C544EC"/>
    <w:rsid w:val="00C571F5"/>
    <w:rsid w:val="00C5796F"/>
    <w:rsid w:val="00C57A96"/>
    <w:rsid w:val="00C606D1"/>
    <w:rsid w:val="00C6114B"/>
    <w:rsid w:val="00C61909"/>
    <w:rsid w:val="00C627BE"/>
    <w:rsid w:val="00C63919"/>
    <w:rsid w:val="00C643CD"/>
    <w:rsid w:val="00C679DB"/>
    <w:rsid w:val="00C7073B"/>
    <w:rsid w:val="00C75DA6"/>
    <w:rsid w:val="00C773FF"/>
    <w:rsid w:val="00C81705"/>
    <w:rsid w:val="00C845EA"/>
    <w:rsid w:val="00C859E7"/>
    <w:rsid w:val="00C8783C"/>
    <w:rsid w:val="00C913D4"/>
    <w:rsid w:val="00C9371C"/>
    <w:rsid w:val="00C95BB0"/>
    <w:rsid w:val="00C95D98"/>
    <w:rsid w:val="00C962D7"/>
    <w:rsid w:val="00C97FF6"/>
    <w:rsid w:val="00CA0866"/>
    <w:rsid w:val="00CA254D"/>
    <w:rsid w:val="00CA2E36"/>
    <w:rsid w:val="00CA45E5"/>
    <w:rsid w:val="00CA4AB7"/>
    <w:rsid w:val="00CA51D7"/>
    <w:rsid w:val="00CB31C2"/>
    <w:rsid w:val="00CB47C8"/>
    <w:rsid w:val="00CB4D41"/>
    <w:rsid w:val="00CB4DF5"/>
    <w:rsid w:val="00CB5291"/>
    <w:rsid w:val="00CB620C"/>
    <w:rsid w:val="00CC1D90"/>
    <w:rsid w:val="00CC5560"/>
    <w:rsid w:val="00CC66BF"/>
    <w:rsid w:val="00CC6A3F"/>
    <w:rsid w:val="00CD3746"/>
    <w:rsid w:val="00CD4188"/>
    <w:rsid w:val="00CD4CAB"/>
    <w:rsid w:val="00CD5036"/>
    <w:rsid w:val="00CD6FC3"/>
    <w:rsid w:val="00CD7098"/>
    <w:rsid w:val="00CE1C16"/>
    <w:rsid w:val="00CE1EB3"/>
    <w:rsid w:val="00CE3A82"/>
    <w:rsid w:val="00CE3F67"/>
    <w:rsid w:val="00CE4210"/>
    <w:rsid w:val="00CE48A9"/>
    <w:rsid w:val="00CE5F49"/>
    <w:rsid w:val="00CE657A"/>
    <w:rsid w:val="00CF0FE0"/>
    <w:rsid w:val="00CF177B"/>
    <w:rsid w:val="00CF1E96"/>
    <w:rsid w:val="00CF2321"/>
    <w:rsid w:val="00CF28C8"/>
    <w:rsid w:val="00CF317E"/>
    <w:rsid w:val="00CF3652"/>
    <w:rsid w:val="00CF638F"/>
    <w:rsid w:val="00CF64FC"/>
    <w:rsid w:val="00CF68D8"/>
    <w:rsid w:val="00CF69BF"/>
    <w:rsid w:val="00CF7D81"/>
    <w:rsid w:val="00D00321"/>
    <w:rsid w:val="00D02FDD"/>
    <w:rsid w:val="00D06300"/>
    <w:rsid w:val="00D0740C"/>
    <w:rsid w:val="00D110CB"/>
    <w:rsid w:val="00D119A4"/>
    <w:rsid w:val="00D11F1F"/>
    <w:rsid w:val="00D16EE9"/>
    <w:rsid w:val="00D23001"/>
    <w:rsid w:val="00D2567F"/>
    <w:rsid w:val="00D261EC"/>
    <w:rsid w:val="00D26EA4"/>
    <w:rsid w:val="00D2788C"/>
    <w:rsid w:val="00D358EB"/>
    <w:rsid w:val="00D406DB"/>
    <w:rsid w:val="00D432DA"/>
    <w:rsid w:val="00D44459"/>
    <w:rsid w:val="00D45773"/>
    <w:rsid w:val="00D46203"/>
    <w:rsid w:val="00D4623E"/>
    <w:rsid w:val="00D53366"/>
    <w:rsid w:val="00D5449E"/>
    <w:rsid w:val="00D54C00"/>
    <w:rsid w:val="00D61352"/>
    <w:rsid w:val="00D66CE8"/>
    <w:rsid w:val="00D71239"/>
    <w:rsid w:val="00D724FC"/>
    <w:rsid w:val="00D72EE1"/>
    <w:rsid w:val="00D74CC3"/>
    <w:rsid w:val="00D74DA3"/>
    <w:rsid w:val="00D751F6"/>
    <w:rsid w:val="00D75771"/>
    <w:rsid w:val="00D76313"/>
    <w:rsid w:val="00D83401"/>
    <w:rsid w:val="00D8347A"/>
    <w:rsid w:val="00D83AF2"/>
    <w:rsid w:val="00D8442D"/>
    <w:rsid w:val="00D86F31"/>
    <w:rsid w:val="00D907F3"/>
    <w:rsid w:val="00D9509C"/>
    <w:rsid w:val="00D952B9"/>
    <w:rsid w:val="00D95555"/>
    <w:rsid w:val="00D97124"/>
    <w:rsid w:val="00D973AD"/>
    <w:rsid w:val="00DA09C7"/>
    <w:rsid w:val="00DA10C2"/>
    <w:rsid w:val="00DA1230"/>
    <w:rsid w:val="00DA5792"/>
    <w:rsid w:val="00DB042B"/>
    <w:rsid w:val="00DB0AE0"/>
    <w:rsid w:val="00DB3A4C"/>
    <w:rsid w:val="00DB522E"/>
    <w:rsid w:val="00DB6ECE"/>
    <w:rsid w:val="00DC345E"/>
    <w:rsid w:val="00DC4DD5"/>
    <w:rsid w:val="00DC594E"/>
    <w:rsid w:val="00DC64D5"/>
    <w:rsid w:val="00DC7EC7"/>
    <w:rsid w:val="00DD1ADE"/>
    <w:rsid w:val="00DD2633"/>
    <w:rsid w:val="00DD29CD"/>
    <w:rsid w:val="00DD66F0"/>
    <w:rsid w:val="00DE3696"/>
    <w:rsid w:val="00DE3C70"/>
    <w:rsid w:val="00DE6A92"/>
    <w:rsid w:val="00DE6BB8"/>
    <w:rsid w:val="00DF031C"/>
    <w:rsid w:val="00DF51B4"/>
    <w:rsid w:val="00DF54EE"/>
    <w:rsid w:val="00DF5A30"/>
    <w:rsid w:val="00DF5D96"/>
    <w:rsid w:val="00DF5FD7"/>
    <w:rsid w:val="00DF7637"/>
    <w:rsid w:val="00DF7D1D"/>
    <w:rsid w:val="00E03307"/>
    <w:rsid w:val="00E03453"/>
    <w:rsid w:val="00E0423B"/>
    <w:rsid w:val="00E1009B"/>
    <w:rsid w:val="00E1287F"/>
    <w:rsid w:val="00E15225"/>
    <w:rsid w:val="00E15335"/>
    <w:rsid w:val="00E15915"/>
    <w:rsid w:val="00E162DF"/>
    <w:rsid w:val="00E16B60"/>
    <w:rsid w:val="00E2055C"/>
    <w:rsid w:val="00E22776"/>
    <w:rsid w:val="00E25B09"/>
    <w:rsid w:val="00E27656"/>
    <w:rsid w:val="00E301CB"/>
    <w:rsid w:val="00E306AC"/>
    <w:rsid w:val="00E30B0A"/>
    <w:rsid w:val="00E3234F"/>
    <w:rsid w:val="00E34437"/>
    <w:rsid w:val="00E357B4"/>
    <w:rsid w:val="00E3717A"/>
    <w:rsid w:val="00E37688"/>
    <w:rsid w:val="00E42432"/>
    <w:rsid w:val="00E43067"/>
    <w:rsid w:val="00E444A4"/>
    <w:rsid w:val="00E44B74"/>
    <w:rsid w:val="00E44E43"/>
    <w:rsid w:val="00E44F19"/>
    <w:rsid w:val="00E45FF0"/>
    <w:rsid w:val="00E47BBF"/>
    <w:rsid w:val="00E51F87"/>
    <w:rsid w:val="00E52CA1"/>
    <w:rsid w:val="00E55AC8"/>
    <w:rsid w:val="00E56F51"/>
    <w:rsid w:val="00E57B4E"/>
    <w:rsid w:val="00E62591"/>
    <w:rsid w:val="00E62619"/>
    <w:rsid w:val="00E62C5C"/>
    <w:rsid w:val="00E63312"/>
    <w:rsid w:val="00E659DD"/>
    <w:rsid w:val="00E7191C"/>
    <w:rsid w:val="00E7262A"/>
    <w:rsid w:val="00E72DA5"/>
    <w:rsid w:val="00E73017"/>
    <w:rsid w:val="00E7377E"/>
    <w:rsid w:val="00E76BED"/>
    <w:rsid w:val="00E8116D"/>
    <w:rsid w:val="00E81D4C"/>
    <w:rsid w:val="00E81FB4"/>
    <w:rsid w:val="00E83C9B"/>
    <w:rsid w:val="00E83CCF"/>
    <w:rsid w:val="00E86E93"/>
    <w:rsid w:val="00E87454"/>
    <w:rsid w:val="00E92D3B"/>
    <w:rsid w:val="00E93F33"/>
    <w:rsid w:val="00E940AB"/>
    <w:rsid w:val="00E95020"/>
    <w:rsid w:val="00E96236"/>
    <w:rsid w:val="00E96492"/>
    <w:rsid w:val="00E9674E"/>
    <w:rsid w:val="00E96C78"/>
    <w:rsid w:val="00EA2C13"/>
    <w:rsid w:val="00EA312A"/>
    <w:rsid w:val="00EA476D"/>
    <w:rsid w:val="00EA478C"/>
    <w:rsid w:val="00EA5741"/>
    <w:rsid w:val="00EA5D68"/>
    <w:rsid w:val="00EB0049"/>
    <w:rsid w:val="00EB0AE0"/>
    <w:rsid w:val="00EB0F65"/>
    <w:rsid w:val="00EB174C"/>
    <w:rsid w:val="00EB1B48"/>
    <w:rsid w:val="00EB319C"/>
    <w:rsid w:val="00EB3300"/>
    <w:rsid w:val="00EB49FA"/>
    <w:rsid w:val="00EB536A"/>
    <w:rsid w:val="00EC10A9"/>
    <w:rsid w:val="00EC1110"/>
    <w:rsid w:val="00EC36A8"/>
    <w:rsid w:val="00EC3AAD"/>
    <w:rsid w:val="00EC3F04"/>
    <w:rsid w:val="00EC475A"/>
    <w:rsid w:val="00EC4F06"/>
    <w:rsid w:val="00EC540B"/>
    <w:rsid w:val="00EC697C"/>
    <w:rsid w:val="00EC7041"/>
    <w:rsid w:val="00EC7C80"/>
    <w:rsid w:val="00ED0A60"/>
    <w:rsid w:val="00ED12BD"/>
    <w:rsid w:val="00ED14DC"/>
    <w:rsid w:val="00ED19D7"/>
    <w:rsid w:val="00ED294E"/>
    <w:rsid w:val="00ED2E61"/>
    <w:rsid w:val="00ED2EC4"/>
    <w:rsid w:val="00ED6302"/>
    <w:rsid w:val="00ED78D9"/>
    <w:rsid w:val="00EE4327"/>
    <w:rsid w:val="00EE492C"/>
    <w:rsid w:val="00EE5610"/>
    <w:rsid w:val="00EE5B02"/>
    <w:rsid w:val="00EE60EB"/>
    <w:rsid w:val="00EE6589"/>
    <w:rsid w:val="00EF01F6"/>
    <w:rsid w:val="00EF5083"/>
    <w:rsid w:val="00EF5FD4"/>
    <w:rsid w:val="00F0225A"/>
    <w:rsid w:val="00F03269"/>
    <w:rsid w:val="00F03641"/>
    <w:rsid w:val="00F0390F"/>
    <w:rsid w:val="00F05BFE"/>
    <w:rsid w:val="00F0643E"/>
    <w:rsid w:val="00F06625"/>
    <w:rsid w:val="00F06EA7"/>
    <w:rsid w:val="00F07675"/>
    <w:rsid w:val="00F1037F"/>
    <w:rsid w:val="00F11851"/>
    <w:rsid w:val="00F13D98"/>
    <w:rsid w:val="00F145DA"/>
    <w:rsid w:val="00F152A9"/>
    <w:rsid w:val="00F2171F"/>
    <w:rsid w:val="00F221CD"/>
    <w:rsid w:val="00F231CE"/>
    <w:rsid w:val="00F23549"/>
    <w:rsid w:val="00F25BA6"/>
    <w:rsid w:val="00F31F3F"/>
    <w:rsid w:val="00F342BC"/>
    <w:rsid w:val="00F3597F"/>
    <w:rsid w:val="00F36194"/>
    <w:rsid w:val="00F375BC"/>
    <w:rsid w:val="00F40A27"/>
    <w:rsid w:val="00F41081"/>
    <w:rsid w:val="00F41156"/>
    <w:rsid w:val="00F423A9"/>
    <w:rsid w:val="00F44CB1"/>
    <w:rsid w:val="00F46114"/>
    <w:rsid w:val="00F535C6"/>
    <w:rsid w:val="00F54A27"/>
    <w:rsid w:val="00F5514F"/>
    <w:rsid w:val="00F55918"/>
    <w:rsid w:val="00F56E43"/>
    <w:rsid w:val="00F57A69"/>
    <w:rsid w:val="00F57FBF"/>
    <w:rsid w:val="00F601AE"/>
    <w:rsid w:val="00F60EE9"/>
    <w:rsid w:val="00F626CC"/>
    <w:rsid w:val="00F63F26"/>
    <w:rsid w:val="00F65BC1"/>
    <w:rsid w:val="00F664FB"/>
    <w:rsid w:val="00F6675E"/>
    <w:rsid w:val="00F73A55"/>
    <w:rsid w:val="00F75064"/>
    <w:rsid w:val="00F753DA"/>
    <w:rsid w:val="00F7596B"/>
    <w:rsid w:val="00F76449"/>
    <w:rsid w:val="00F76BEA"/>
    <w:rsid w:val="00F76DBD"/>
    <w:rsid w:val="00F77BC8"/>
    <w:rsid w:val="00F826CD"/>
    <w:rsid w:val="00F828B3"/>
    <w:rsid w:val="00F9095C"/>
    <w:rsid w:val="00F91181"/>
    <w:rsid w:val="00F92D35"/>
    <w:rsid w:val="00F95214"/>
    <w:rsid w:val="00F9562C"/>
    <w:rsid w:val="00F97B8E"/>
    <w:rsid w:val="00FA05D4"/>
    <w:rsid w:val="00FA3102"/>
    <w:rsid w:val="00FA3B8A"/>
    <w:rsid w:val="00FA4711"/>
    <w:rsid w:val="00FA4728"/>
    <w:rsid w:val="00FA4E26"/>
    <w:rsid w:val="00FA5DC5"/>
    <w:rsid w:val="00FA7D99"/>
    <w:rsid w:val="00FA7E05"/>
    <w:rsid w:val="00FB032C"/>
    <w:rsid w:val="00FB2B95"/>
    <w:rsid w:val="00FB2F05"/>
    <w:rsid w:val="00FB4C5D"/>
    <w:rsid w:val="00FB4F92"/>
    <w:rsid w:val="00FB7870"/>
    <w:rsid w:val="00FC0399"/>
    <w:rsid w:val="00FC15B5"/>
    <w:rsid w:val="00FC1B95"/>
    <w:rsid w:val="00FC1D1F"/>
    <w:rsid w:val="00FC206B"/>
    <w:rsid w:val="00FC243A"/>
    <w:rsid w:val="00FC6BD9"/>
    <w:rsid w:val="00FD127E"/>
    <w:rsid w:val="00FD16FE"/>
    <w:rsid w:val="00FD1D51"/>
    <w:rsid w:val="00FD1F1A"/>
    <w:rsid w:val="00FD2F5D"/>
    <w:rsid w:val="00FD32AA"/>
    <w:rsid w:val="00FD3DCE"/>
    <w:rsid w:val="00FD4272"/>
    <w:rsid w:val="00FD43FA"/>
    <w:rsid w:val="00FD4BA4"/>
    <w:rsid w:val="00FD5F0C"/>
    <w:rsid w:val="00FE2545"/>
    <w:rsid w:val="00FE312D"/>
    <w:rsid w:val="00FE4605"/>
    <w:rsid w:val="00FE46D6"/>
    <w:rsid w:val="00FE490D"/>
    <w:rsid w:val="00FE54EE"/>
    <w:rsid w:val="00FE62CC"/>
    <w:rsid w:val="00FF0762"/>
    <w:rsid w:val="00FF1713"/>
    <w:rsid w:val="00FF1F72"/>
    <w:rsid w:val="00FF2761"/>
    <w:rsid w:val="00FF5925"/>
    <w:rsid w:val="00FF625D"/>
    <w:rsid w:val="00FF7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F667F"/>
  <w15:docId w15:val="{7168773B-F3B4-4F3E-AFB1-900B1EFB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B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E18B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szCs w:val="28"/>
    </w:rPr>
  </w:style>
  <w:style w:type="paragraph" w:styleId="2">
    <w:name w:val="heading 2"/>
    <w:basedOn w:val="a"/>
    <w:next w:val="a"/>
    <w:link w:val="20"/>
    <w:qFormat/>
    <w:rsid w:val="00FB032C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FB032C"/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4E38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4E383D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E38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4E383D"/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6E8D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A6E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BE18B9"/>
    <w:rPr>
      <w:rFonts w:ascii="Cambria" w:eastAsia="Times New Roman" w:hAnsi="Cambria" w:cs="Times New Roman"/>
      <w:b/>
      <w:bCs/>
      <w:color w:val="365F91"/>
      <w:szCs w:val="28"/>
      <w:lang w:eastAsia="ru-RU"/>
    </w:rPr>
  </w:style>
  <w:style w:type="paragraph" w:customStyle="1" w:styleId="a9">
    <w:name w:val="Знак"/>
    <w:basedOn w:val="a"/>
    <w:rsid w:val="00D74DA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Title">
    <w:name w:val="ConsPlusTitle"/>
    <w:rsid w:val="000E1C40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customStyle="1" w:styleId="-11">
    <w:name w:val="Цветной список - Акцент 11"/>
    <w:basedOn w:val="a"/>
    <w:uiPriority w:val="34"/>
    <w:qFormat/>
    <w:rsid w:val="003505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rsid w:val="00EC3AAD"/>
    <w:pPr>
      <w:jc w:val="both"/>
    </w:pPr>
    <w:rPr>
      <w:b/>
      <w:szCs w:val="20"/>
    </w:rPr>
  </w:style>
  <w:style w:type="character" w:customStyle="1" w:styleId="ab">
    <w:name w:val="Основной текст с отступом Знак"/>
    <w:link w:val="aa"/>
    <w:rsid w:val="00EC3AAD"/>
    <w:rPr>
      <w:rFonts w:eastAsia="Times New Roman"/>
      <w:b/>
      <w:sz w:val="24"/>
    </w:rPr>
  </w:style>
  <w:style w:type="paragraph" w:styleId="ac">
    <w:name w:val="Block Text"/>
    <w:basedOn w:val="a"/>
    <w:rsid w:val="00EE60EB"/>
    <w:pPr>
      <w:ind w:left="-709" w:right="-625"/>
    </w:pPr>
    <w:rPr>
      <w:sz w:val="28"/>
      <w:szCs w:val="20"/>
    </w:rPr>
  </w:style>
  <w:style w:type="paragraph" w:customStyle="1" w:styleId="ConsPlusNormal">
    <w:name w:val="ConsPlusNormal"/>
    <w:rsid w:val="009162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162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1">
    <w:name w:val="Основной текст (2)_"/>
    <w:link w:val="22"/>
    <w:rsid w:val="001A46E9"/>
    <w:rPr>
      <w:rFonts w:eastAsia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A46E9"/>
    <w:pPr>
      <w:widowControl w:val="0"/>
      <w:shd w:val="clear" w:color="auto" w:fill="FFFFFF"/>
      <w:spacing w:after="300" w:line="370" w:lineRule="exact"/>
      <w:jc w:val="center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431473"/>
    <w:pPr>
      <w:ind w:left="720"/>
      <w:contextualSpacing/>
    </w:pPr>
  </w:style>
  <w:style w:type="table" w:styleId="ae">
    <w:name w:val="Table Grid"/>
    <w:basedOn w:val="a1"/>
    <w:uiPriority w:val="59"/>
    <w:rsid w:val="00512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5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81C46-134C-4916-839B-556587D45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Бурак</dc:creator>
  <cp:lastModifiedBy>Ольга</cp:lastModifiedBy>
  <cp:revision>4</cp:revision>
  <cp:lastPrinted>2019-06-16T20:54:00Z</cp:lastPrinted>
  <dcterms:created xsi:type="dcterms:W3CDTF">2021-01-15T12:34:00Z</dcterms:created>
  <dcterms:modified xsi:type="dcterms:W3CDTF">2023-11-01T11:15:00Z</dcterms:modified>
</cp:coreProperties>
</file>