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26E" w:rsidRPr="00860DD9" w:rsidRDefault="00A8726E" w:rsidP="00A8726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Протокол</w:t>
      </w:r>
      <w:r>
        <w:rPr>
          <w:rFonts w:ascii="Times New Roman" w:hAnsi="Times New Roman"/>
          <w:b/>
          <w:bCs/>
          <w:sz w:val="24"/>
          <w:szCs w:val="24"/>
        </w:rPr>
        <w:br/>
        <w:t>конференции граждан, проживающих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A8726E" w:rsidRPr="00B97100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(название улиц, №№ домов)</w:t>
      </w:r>
    </w:p>
    <w:p w:rsidR="00A8726E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по организации (учреждению) территориального общественного самоуправления</w:t>
      </w:r>
    </w:p>
    <w:p w:rsidR="00A8726E" w:rsidRPr="00F6456E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color w:val="FF0000"/>
          <w:sz w:val="24"/>
        </w:rPr>
        <w:t xml:space="preserve">(без образования юридического лица) 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                                                                 «___» ______________ 20___г.</w:t>
      </w:r>
    </w:p>
    <w:p w:rsidR="00A8726E" w:rsidRPr="00EF3B44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(населенный пункт)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Всего делегатов выбранных на собраниях данной территории: _______,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собрании присутствует __________ человек.</w:t>
      </w:r>
    </w:p>
    <w:p w:rsidR="00A8726E" w:rsidRDefault="00A8726E" w:rsidP="00A872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Лист регистрации делегатов конференции прилагается.</w:t>
      </w:r>
    </w:p>
    <w:p w:rsidR="00A8726E" w:rsidRPr="00467B73" w:rsidRDefault="00A8726E" w:rsidP="00A872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Листы с результатами </w:t>
      </w:r>
      <w:r>
        <w:rPr>
          <w:rFonts w:ascii="Times New Roman" w:hAnsi="Times New Roman" w:cs="Times New Roman"/>
          <w:sz w:val="24"/>
          <w:szCs w:val="24"/>
        </w:rPr>
        <w:t>голосования по выборам делегатов конференции прилагаются.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конференции граждан присутствуют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 В соответствии со </w:t>
      </w:r>
      <w:hyperlink r:id="rId5" w:anchor="/document/186367/entry/27" w:history="1">
        <w:r>
          <w:rPr>
            <w:rStyle w:val="a3"/>
            <w:rFonts w:ascii="Times New Roman" w:hAnsi="Times New Roman"/>
            <w:sz w:val="24"/>
            <w:szCs w:val="24"/>
          </w:rPr>
          <w:t xml:space="preserve">статьей </w:t>
        </w:r>
      </w:hyperlink>
      <w:r>
        <w:rPr>
          <w:rStyle w:val="a3"/>
          <w:rFonts w:ascii="Times New Roman" w:hAnsi="Times New Roman"/>
          <w:sz w:val="24"/>
          <w:szCs w:val="24"/>
        </w:rPr>
        <w:t>50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Федерального закона от 20 марта 2025 года № 33-ФЗ «Об общих принципах организации местного самоуправления в единой системе публичной власти» конференция граждан является правомочной.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Повестка конференции: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Избрание председателя и секретаря, утверждение повестки и регламента конференции;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 Об учреждении ТОС в утвержденных органом местного самоуправления муниципального образования границах;</w:t>
      </w:r>
    </w:p>
    <w:p w:rsidR="00A8726E" w:rsidRDefault="00A8726E" w:rsidP="00A8726E">
      <w:pPr>
        <w:pStyle w:val="a4"/>
        <w:ind w:firstLine="0"/>
      </w:pPr>
      <w:r>
        <w:t>3. Об определении организационно-правовой формы ТОС.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 Определение основных направлений деятельности ТОС;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 Принятие устава ТОС;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 Об определении представителя, уполномоченного на осуществление регистрации устава ТОС в органе местного самоуправления;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 Установление структуры органов ТОС;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 Избрание органов ТОС с указанием срока их полномочий.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Ход собрания: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Слушали: ___________ с предложением избрать председателем конференции: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__________________________________________________________,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данные,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секретарем: ____________________________________________________.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данные,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________________________________________________.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данные,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Слушали: __________ с предложением утвердить предложенную повестку учредительной конференции граждан, и регламент - ____мин. на выступление.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_______________________________________________.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данные, адрес)</w:t>
      </w:r>
    </w:p>
    <w:p w:rsidR="00A8726E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Слушали: ____________________,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предложил (а) принять решение об учреждении ТОС в следующих границах, утвержденных решением представительного органа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 от «__» ___________ 20 ___ г. № ___ (текстовое описание границ ТОС с указанием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элементов территории проживания граждан, находящихся на территории создаваемого ТОС; графическое изображение соответствующей территории с отметкой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элементов, входящих в эту территорию): _________________</w:t>
      </w:r>
    </w:p>
    <w:p w:rsidR="00A8726E" w:rsidRPr="0088120F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726E" w:rsidRPr="00860DD9" w:rsidRDefault="00A8726E" w:rsidP="00A8726E">
      <w:pPr>
        <w:pStyle w:val="a4"/>
        <w:ind w:firstLine="0"/>
      </w:pPr>
      <w:r>
        <w:t xml:space="preserve">В границы территориального общественного самоуправления входят следующие жилые дома: ________________________________________________________________________. 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Default="00A8726E" w:rsidP="00A872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 Слушали: ________________,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предложил (а) </w:t>
      </w:r>
      <w:r>
        <w:rPr>
          <w:rFonts w:ascii="Times New Roman" w:hAnsi="Times New Roman"/>
          <w:sz w:val="24"/>
          <w:szCs w:val="24"/>
        </w:rPr>
        <w:t>организовать ТОС без образования юридического лица.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 Слушали: ________________,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определить следующие основные направления деятельности ТОС.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 Слушали: ________________,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проголосовать за принятие проекта Устава территориального общественного самоуправления.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адрес)</w:t>
      </w:r>
    </w:p>
    <w:p w:rsidR="00A8726E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 Слушали: ____________, который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избрать 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данные,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уполномоченным на осуществление регистрации устава ТОС в органе местного самоуправления муниципального образования _____________________________________.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6.1. 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Ответственному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 регистрацию Устава ТОС зарегистрировать его (ее) в администрации муниципального образования _____________________________________.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___________________________________________________________________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 Слушали: ____________,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определить следующую структуру органов ТОС: 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 Слушали: ____________, который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предложил (а) избрать _______________ (указать орган ТОС)  в составе _______  и сроком полномочий ______ года: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____________________________________________________________________________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</w:t>
      </w:r>
    </w:p>
    <w:p w:rsidR="00A8726E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данные, адрес)</w:t>
      </w:r>
    </w:p>
    <w:p w:rsidR="00A8726E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Слушали: ________________предложил избрать Председателем ТОС __________________________ со сроком полномочий ___________ года. </w:t>
      </w:r>
      <w:bookmarkStart w:id="0" w:name="_GoBack"/>
      <w:bookmarkEnd w:id="0"/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Ревизионный орган ТОС избрать в составе и сроком полномочий______ года: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пасп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данные, адрес)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Выступили: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ф.и.о.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адрес.)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 Проголосовали: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"за" - ________ человек; "против" - _____ человек; "воздержались" - _____ человек.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Решили: Решение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/не принято.</w:t>
      </w: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Председатель конференции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 ____________________</w:t>
      </w:r>
    </w:p>
    <w:p w:rsidR="00A8726E" w:rsidRPr="001425B0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(подпись)                (расшифровка подписи)</w:t>
      </w:r>
    </w:p>
    <w:p w:rsidR="00A8726E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726E" w:rsidRPr="00860DD9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Секретарь конференции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 _______________________</w:t>
      </w:r>
    </w:p>
    <w:p w:rsidR="00A8726E" w:rsidRPr="001425B0" w:rsidRDefault="00A8726E" w:rsidP="00A87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(подпись)             (расшифровка подписи)</w:t>
      </w:r>
    </w:p>
    <w:p w:rsidR="00652766" w:rsidRDefault="00652766"/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26E"/>
    <w:rsid w:val="00652766"/>
    <w:rsid w:val="00A8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2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26E"/>
    <w:rPr>
      <w:color w:val="0000FF" w:themeColor="hyperlink"/>
      <w:u w:val="single"/>
    </w:rPr>
  </w:style>
  <w:style w:type="paragraph" w:styleId="a4">
    <w:name w:val="Body Text Indent"/>
    <w:basedOn w:val="a"/>
    <w:link w:val="a5"/>
    <w:semiHidden/>
    <w:rsid w:val="00A872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A872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2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26E"/>
    <w:rPr>
      <w:color w:val="0000FF" w:themeColor="hyperlink"/>
      <w:u w:val="single"/>
    </w:rPr>
  </w:style>
  <w:style w:type="paragraph" w:styleId="a4">
    <w:name w:val="Body Text Indent"/>
    <w:basedOn w:val="a"/>
    <w:link w:val="a5"/>
    <w:semiHidden/>
    <w:rsid w:val="00A872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A872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2026-10-30T11:05:00Z</dcterms:created>
  <dcterms:modified xsi:type="dcterms:W3CDTF">2026-10-30T11:08:00Z</dcterms:modified>
</cp:coreProperties>
</file>