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40B" w:rsidRPr="00CA4D3E" w:rsidRDefault="0069540B" w:rsidP="0069540B">
      <w:pPr>
        <w:shd w:val="clear" w:color="auto" w:fill="FFFFFF"/>
        <w:spacing w:after="0" w:line="240" w:lineRule="auto"/>
        <w:jc w:val="center"/>
        <w:rPr>
          <w:rFonts w:ascii="Times New Roman" w:eastAsia="Times New Roman" w:hAnsi="Times New Roman" w:cs="Times New Roman"/>
          <w:color w:val="FF0000"/>
          <w:sz w:val="28"/>
          <w:szCs w:val="28"/>
          <w:lang w:eastAsia="ru-RU"/>
        </w:rPr>
      </w:pPr>
      <w:r>
        <w:rPr>
          <w:rFonts w:ascii="Times New Roman" w:hAnsi="Times New Roman" w:cs="Times New Roman"/>
          <w:color w:val="FF0000"/>
          <w:sz w:val="28"/>
          <w:szCs w:val="28"/>
        </w:rPr>
        <w:t>НАИМЕНОВАНИЕ ПРЕДСТАВИТЕЛЬНОГО ОРГАНА</w:t>
      </w:r>
      <w:r>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color w:val="FF0000"/>
          <w:sz w:val="28"/>
          <w:szCs w:val="28"/>
          <w:lang w:eastAsia="ru-RU"/>
        </w:rPr>
        <w:t>МУНИЦИПАЛЬНОГО ОБРАЗОВАНИЯ</w:t>
      </w:r>
    </w:p>
    <w:p w:rsidR="0069540B" w:rsidRDefault="0069540B" w:rsidP="0069540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69540B" w:rsidRDefault="0069540B" w:rsidP="0069540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69540B" w:rsidRPr="00F72191" w:rsidRDefault="0069540B" w:rsidP="0069540B">
      <w:pPr>
        <w:shd w:val="clear" w:color="auto" w:fill="FFFFFF"/>
        <w:spacing w:after="0" w:line="240" w:lineRule="auto"/>
        <w:jc w:val="right"/>
        <w:rPr>
          <w:rFonts w:ascii="Times New Roman" w:eastAsia="Times New Roman" w:hAnsi="Times New Roman" w:cs="Times New Roman"/>
          <w:b/>
          <w:bCs/>
          <w:color w:val="000000"/>
          <w:sz w:val="28"/>
          <w:szCs w:val="28"/>
          <w:lang w:eastAsia="ru-RU"/>
        </w:rPr>
      </w:pPr>
      <w:bookmarkStart w:id="0" w:name="_GoBack"/>
      <w:bookmarkEnd w:id="0"/>
      <w:r>
        <w:rPr>
          <w:rFonts w:ascii="Times New Roman" w:eastAsia="Times New Roman" w:hAnsi="Times New Roman" w:cs="Times New Roman"/>
          <w:b/>
          <w:bCs/>
          <w:color w:val="000000"/>
          <w:sz w:val="28"/>
          <w:szCs w:val="28"/>
          <w:lang w:eastAsia="ru-RU"/>
        </w:rPr>
        <w:t>.</w:t>
      </w:r>
    </w:p>
    <w:p w:rsidR="0069540B" w:rsidRDefault="0069540B" w:rsidP="0069540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69540B" w:rsidRDefault="0069540B" w:rsidP="0069540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РЕШЕНИЕ</w:t>
      </w:r>
    </w:p>
    <w:p w:rsidR="0069540B" w:rsidRDefault="0069540B" w:rsidP="0069540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69540B" w:rsidRPr="00D7340B" w:rsidRDefault="0069540B" w:rsidP="0069540B">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w:t>
      </w:r>
      <w:r>
        <w:rPr>
          <w:rFonts w:ascii="Times New Roman" w:eastAsia="Times New Roman" w:hAnsi="Times New Roman" w:cs="Times New Roman"/>
          <w:color w:val="000000"/>
          <w:sz w:val="28"/>
          <w:szCs w:val="28"/>
          <w:u w:val="single"/>
          <w:lang w:eastAsia="ru-RU"/>
        </w:rPr>
        <w:t>___</w:t>
      </w:r>
      <w:r>
        <w:rPr>
          <w:rFonts w:ascii="Times New Roman" w:eastAsia="Times New Roman" w:hAnsi="Times New Roman" w:cs="Times New Roman"/>
          <w:color w:val="000000"/>
          <w:sz w:val="28"/>
          <w:szCs w:val="28"/>
          <w:lang w:eastAsia="ru-RU"/>
        </w:rPr>
        <w:t>» _</w:t>
      </w:r>
      <w:r>
        <w:rPr>
          <w:rFonts w:ascii="Times New Roman" w:eastAsia="Times New Roman" w:hAnsi="Times New Roman" w:cs="Times New Roman"/>
          <w:color w:val="000000"/>
          <w:sz w:val="28"/>
          <w:szCs w:val="28"/>
          <w:u w:val="single"/>
          <w:lang w:eastAsia="ru-RU"/>
        </w:rPr>
        <w:t xml:space="preserve">_________ </w:t>
      </w:r>
      <w:r>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u w:val="single"/>
          <w:lang w:eastAsia="ru-RU"/>
        </w:rPr>
        <w:t>__</w:t>
      </w:r>
      <w:r>
        <w:rPr>
          <w:rFonts w:ascii="Times New Roman" w:eastAsia="Times New Roman" w:hAnsi="Times New Roman" w:cs="Times New Roman"/>
          <w:color w:val="000000"/>
          <w:sz w:val="28"/>
          <w:szCs w:val="28"/>
          <w:lang w:eastAsia="ru-RU"/>
        </w:rPr>
        <w:t xml:space="preserve"> г.</w:t>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t>№</w:t>
      </w:r>
      <w:r>
        <w:rPr>
          <w:rFonts w:ascii="Times New Roman" w:eastAsia="Times New Roman" w:hAnsi="Times New Roman" w:cs="Times New Roman"/>
          <w:color w:val="000000"/>
          <w:sz w:val="28"/>
          <w:szCs w:val="28"/>
          <w:u w:val="single"/>
          <w:lang w:eastAsia="ru-RU"/>
        </w:rPr>
        <w:t>___</w:t>
      </w:r>
    </w:p>
    <w:p w:rsidR="0069540B" w:rsidRDefault="0069540B" w:rsidP="0069540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69540B" w:rsidRDefault="0069540B" w:rsidP="0069540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69540B" w:rsidRDefault="0069540B" w:rsidP="0069540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ОБ УТВЕРЖДЕНИИ ПОЛОЖЕНИЯ </w:t>
      </w:r>
    </w:p>
    <w:p w:rsidR="0069540B" w:rsidRDefault="0069540B" w:rsidP="0069540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О ТЕРРИТОРИАЛЬНОМ ОБЩЕСТВЕННОМ САМОУПРАВЛЕНИИ </w:t>
      </w:r>
    </w:p>
    <w:p w:rsidR="0069540B" w:rsidRDefault="0069540B" w:rsidP="0069540B">
      <w:pPr>
        <w:pStyle w:val="ConsPlusTitle"/>
        <w:spacing w:line="276" w:lineRule="auto"/>
        <w:jc w:val="center"/>
        <w:rPr>
          <w:rFonts w:ascii="Times New Roman" w:hAnsi="Times New Roman" w:cs="Times New Roman"/>
          <w:sz w:val="28"/>
          <w:szCs w:val="28"/>
        </w:rPr>
      </w:pPr>
      <w:r>
        <w:rPr>
          <w:rFonts w:ascii="Times New Roman" w:hAnsi="Times New Roman" w:cs="Times New Roman"/>
          <w:b w:val="0"/>
          <w:bCs/>
          <w:color w:val="000000"/>
          <w:sz w:val="28"/>
          <w:szCs w:val="28"/>
        </w:rPr>
        <w:t xml:space="preserve">В </w:t>
      </w:r>
      <w:r>
        <w:rPr>
          <w:rFonts w:ascii="Times New Roman" w:hAnsi="Times New Roman" w:cs="Times New Roman"/>
          <w:color w:val="FF0000"/>
          <w:sz w:val="28"/>
          <w:szCs w:val="28"/>
          <w:u w:val="single"/>
        </w:rPr>
        <w:t>МУНИЦИПАЛЬНОМ ОБРАЗОВАНИИ</w:t>
      </w:r>
    </w:p>
    <w:p w:rsidR="0069540B" w:rsidRDefault="0069540B" w:rsidP="0069540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69540B" w:rsidRDefault="0069540B" w:rsidP="0069540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Руководствуясь Федеральным законом от 20 марта 2025 года № 33-ФЗ «Об общих принципах организации местного самоуправления в единой системе публичной власти», в соответствии со статьями </w:t>
      </w:r>
      <w:r>
        <w:rPr>
          <w:rFonts w:ascii="Times New Roman" w:eastAsia="Times New Roman" w:hAnsi="Times New Roman" w:cs="Times New Roman"/>
          <w:color w:val="FF0000"/>
          <w:sz w:val="28"/>
          <w:szCs w:val="28"/>
          <w:lang w:eastAsia="ru-RU"/>
        </w:rPr>
        <w:t xml:space="preserve">___ </w:t>
      </w:r>
      <w:r>
        <w:rPr>
          <w:rFonts w:ascii="Times New Roman" w:eastAsia="Times New Roman" w:hAnsi="Times New Roman" w:cs="Times New Roman"/>
          <w:color w:val="000000"/>
          <w:sz w:val="28"/>
          <w:szCs w:val="28"/>
          <w:lang w:eastAsia="ru-RU"/>
        </w:rPr>
        <w:t xml:space="preserve">Устава </w:t>
      </w:r>
      <w:r>
        <w:rPr>
          <w:rFonts w:ascii="Times New Roman" w:eastAsia="Times New Roman" w:hAnsi="Times New Roman" w:cs="Times New Roman"/>
          <w:color w:val="FF0000"/>
          <w:sz w:val="28"/>
          <w:szCs w:val="28"/>
          <w:lang w:eastAsia="ru-RU"/>
        </w:rPr>
        <w:t xml:space="preserve">МУНИЦИПАЛЬНОГО ОБРАЗОВАНИЯ </w:t>
      </w:r>
      <w:r>
        <w:rPr>
          <w:rFonts w:ascii="Times New Roman" w:hAnsi="Times New Roman" w:cs="Times New Roman"/>
          <w:color w:val="FF0000"/>
          <w:sz w:val="28"/>
          <w:szCs w:val="28"/>
        </w:rPr>
        <w:t>НАИМЕНОВАНИЕ ПРЕДСТАВИТЕЛЬНОГО ОРГАНА</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FF0000"/>
          <w:sz w:val="28"/>
          <w:szCs w:val="28"/>
          <w:lang w:eastAsia="ru-RU"/>
        </w:rPr>
        <w:t>МУНИЦИПАЛЬНОГО ОБРАЗОВАНИЯ</w:t>
      </w:r>
      <w:r>
        <w:rPr>
          <w:rFonts w:ascii="Times New Roman" w:eastAsia="Times New Roman" w:hAnsi="Times New Roman" w:cs="Times New Roman"/>
          <w:color w:val="000000"/>
          <w:sz w:val="28"/>
          <w:szCs w:val="28"/>
          <w:lang w:eastAsia="ru-RU"/>
        </w:rPr>
        <w:t xml:space="preserve"> </w:t>
      </w:r>
    </w:p>
    <w:p w:rsidR="0069540B" w:rsidRPr="00F40A7B" w:rsidRDefault="0069540B" w:rsidP="0069540B">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p>
    <w:p w:rsidR="0069540B" w:rsidRPr="00F40A7B" w:rsidRDefault="0069540B" w:rsidP="0069540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решил:</w:t>
      </w:r>
    </w:p>
    <w:p w:rsidR="0069540B" w:rsidRPr="00F40A7B" w:rsidRDefault="0069540B" w:rsidP="0069540B">
      <w:pPr>
        <w:shd w:val="clear" w:color="auto" w:fill="FFFFFF"/>
        <w:spacing w:after="0" w:line="240" w:lineRule="auto"/>
        <w:jc w:val="center"/>
        <w:rPr>
          <w:rFonts w:ascii="Times New Roman" w:eastAsia="Times New Roman" w:hAnsi="Times New Roman" w:cs="Times New Roman"/>
          <w:color w:val="000000"/>
          <w:sz w:val="20"/>
          <w:szCs w:val="20"/>
          <w:lang w:eastAsia="ru-RU"/>
        </w:rPr>
      </w:pPr>
    </w:p>
    <w:p w:rsidR="0069540B" w:rsidRDefault="0069540B" w:rsidP="0069540B">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Утвердить Положение о территориальном общественном самоуправлении в </w:t>
      </w:r>
      <w:r>
        <w:rPr>
          <w:rFonts w:ascii="Times New Roman" w:eastAsia="Times New Roman" w:hAnsi="Times New Roman" w:cs="Times New Roman"/>
          <w:color w:val="EE0000"/>
          <w:sz w:val="28"/>
          <w:szCs w:val="28"/>
          <w:lang w:eastAsia="ru-RU"/>
        </w:rPr>
        <w:t xml:space="preserve">НАИМЕНОВАНИЕ </w:t>
      </w:r>
      <w:r>
        <w:rPr>
          <w:rFonts w:ascii="Times New Roman" w:eastAsia="Times New Roman" w:hAnsi="Times New Roman" w:cs="Times New Roman"/>
          <w:color w:val="FF0000"/>
          <w:sz w:val="28"/>
          <w:szCs w:val="28"/>
          <w:lang w:eastAsia="ru-RU"/>
        </w:rPr>
        <w:t>МУНИЦИПАЛЬНОМ ОБРАЗОВАНИИ</w:t>
      </w:r>
      <w:r>
        <w:rPr>
          <w:rFonts w:ascii="Times New Roman" w:eastAsia="Times New Roman" w:hAnsi="Times New Roman" w:cs="Times New Roman"/>
          <w:color w:val="000000"/>
          <w:sz w:val="28"/>
          <w:szCs w:val="28"/>
          <w:lang w:eastAsia="ru-RU"/>
        </w:rPr>
        <w:t xml:space="preserve"> (прилагается).</w:t>
      </w:r>
    </w:p>
    <w:p w:rsidR="0069540B" w:rsidRDefault="0069540B" w:rsidP="0069540B">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8"/>
          <w:szCs w:val="28"/>
          <w:lang w:eastAsia="ru-RU"/>
        </w:rPr>
      </w:pPr>
      <w:bookmarkStart w:id="1" w:name="_Hlk204076868"/>
      <w:r>
        <w:rPr>
          <w:rFonts w:ascii="Times New Roman" w:eastAsia="Times New Roman" w:hAnsi="Times New Roman" w:cs="Times New Roman"/>
          <w:color w:val="000000"/>
          <w:sz w:val="28"/>
          <w:szCs w:val="28"/>
          <w:lang w:eastAsia="ru-RU"/>
        </w:rPr>
        <w:t xml:space="preserve">Настоящее решение опубликовать в </w:t>
      </w:r>
      <w:r>
        <w:rPr>
          <w:rFonts w:ascii="Times New Roman" w:eastAsia="Times New Roman" w:hAnsi="Times New Roman" w:cs="Times New Roman"/>
          <w:color w:val="EE0000"/>
          <w:sz w:val="28"/>
          <w:szCs w:val="28"/>
          <w:lang w:eastAsia="ru-RU"/>
        </w:rPr>
        <w:t>НАИМЕНОВАНИЕ ПЕЧАТНОГО ОРГАНА</w:t>
      </w:r>
      <w:r>
        <w:rPr>
          <w:rFonts w:ascii="Times New Roman" w:eastAsia="Times New Roman" w:hAnsi="Times New Roman" w:cs="Times New Roman"/>
          <w:color w:val="000000"/>
          <w:sz w:val="28"/>
          <w:szCs w:val="28"/>
          <w:lang w:eastAsia="ru-RU"/>
        </w:rPr>
        <w:t xml:space="preserve"> и разместить на официальном сайте администрации </w:t>
      </w:r>
      <w:r>
        <w:rPr>
          <w:rFonts w:ascii="Times New Roman" w:eastAsia="Times New Roman" w:hAnsi="Times New Roman" w:cs="Times New Roman"/>
          <w:color w:val="EE0000"/>
          <w:sz w:val="28"/>
          <w:szCs w:val="28"/>
          <w:lang w:eastAsia="ru-RU"/>
        </w:rPr>
        <w:t xml:space="preserve">НАИМЕНОВАНИЕ МУНИЦИПАЛЬНОГО ОБРАЗОВАНИЯ </w:t>
      </w:r>
      <w:r>
        <w:rPr>
          <w:rFonts w:ascii="Times New Roman" w:eastAsia="Times New Roman" w:hAnsi="Times New Roman" w:cs="Times New Roman"/>
          <w:color w:val="000000"/>
          <w:sz w:val="28"/>
          <w:szCs w:val="28"/>
          <w:lang w:eastAsia="ru-RU"/>
        </w:rPr>
        <w:t>в информационно-телекоммуникационной сети «Интернет.</w:t>
      </w:r>
    </w:p>
    <w:bookmarkEnd w:id="1"/>
    <w:p w:rsidR="0069540B" w:rsidRDefault="0069540B" w:rsidP="0069540B">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Настоящее решение вступает в силу со дня его официального опубликования.</w:t>
      </w:r>
    </w:p>
    <w:p w:rsidR="0069540B" w:rsidRPr="00CA4D3E" w:rsidRDefault="0069540B" w:rsidP="0069540B">
      <w:pPr>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Контроль за</w:t>
      </w:r>
      <w:proofErr w:type="gramEnd"/>
      <w:r>
        <w:rPr>
          <w:rFonts w:ascii="Times New Roman" w:eastAsia="Times New Roman" w:hAnsi="Times New Roman" w:cs="Times New Roman"/>
          <w:sz w:val="28"/>
          <w:szCs w:val="28"/>
          <w:lang w:eastAsia="ru-RU"/>
        </w:rPr>
        <w:t xml:space="preserve"> исполнением настоящего решения возложить на председателя </w:t>
      </w:r>
      <w:r>
        <w:rPr>
          <w:rFonts w:ascii="Times New Roman" w:hAnsi="Times New Roman" w:cs="Times New Roman"/>
          <w:color w:val="FF0000"/>
          <w:sz w:val="28"/>
          <w:szCs w:val="28"/>
        </w:rPr>
        <w:t>НАИМЕНОВАНИЕ ПРЕДСТАВИТЕЛЬНОГО ОРГАНА</w:t>
      </w:r>
      <w:r>
        <w:rPr>
          <w:rFonts w:ascii="Times New Roman" w:hAnsi="Times New Roman" w:cs="Times New Roman"/>
          <w:color w:val="000000" w:themeColor="text1"/>
          <w:sz w:val="28"/>
          <w:szCs w:val="28"/>
        </w:rPr>
        <w:t xml:space="preserve"> </w:t>
      </w:r>
      <w:r>
        <w:rPr>
          <w:rFonts w:ascii="Times New Roman" w:hAnsi="Times New Roman" w:cs="Times New Roman"/>
          <w:color w:val="FF0000"/>
          <w:sz w:val="28"/>
          <w:szCs w:val="28"/>
        </w:rPr>
        <w:t>МУНИЦИПАЛЬНОГО ОБРАЗОВАНИЯ (ИЛИ ГЛАВУ МЕСТНОЙ АДМИНИСТРАЦИИ)</w:t>
      </w:r>
      <w:r>
        <w:rPr>
          <w:rFonts w:ascii="Times New Roman" w:eastAsia="Times New Roman" w:hAnsi="Times New Roman" w:cs="Times New Roman"/>
          <w:sz w:val="28"/>
          <w:szCs w:val="28"/>
          <w:lang w:eastAsia="ru-RU"/>
        </w:rPr>
        <w:t>.</w:t>
      </w:r>
    </w:p>
    <w:p w:rsidR="0069540B" w:rsidRDefault="0069540B" w:rsidP="0069540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69540B" w:rsidRDefault="0069540B" w:rsidP="0069540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69540B" w:rsidRDefault="0069540B" w:rsidP="0069540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69540B" w:rsidRPr="002643DA" w:rsidRDefault="0069540B" w:rsidP="0069540B">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Глава муниципального образования</w:t>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t xml:space="preserve">                  И.О. Фамилия</w:t>
      </w:r>
    </w:p>
    <w:p w:rsidR="0069540B" w:rsidRDefault="0069540B" w:rsidP="0069540B">
      <w:pPr>
        <w:rPr>
          <w:rFonts w:ascii="Times New Roman" w:eastAsia="Times New Roman" w:hAnsi="Times New Roman" w:cs="Times New Roman"/>
          <w:b/>
          <w:sz w:val="28"/>
          <w:szCs w:val="28"/>
          <w:lang w:eastAsia="ru-RU"/>
        </w:rPr>
      </w:pPr>
    </w:p>
    <w:p w:rsidR="0069540B" w:rsidRDefault="0069540B" w:rsidP="0069540B">
      <w:pPr>
        <w:pStyle w:val="ConsPlusNormal"/>
        <w:spacing w:line="276" w:lineRule="auto"/>
        <w:ind w:left="4536"/>
        <w:rPr>
          <w:rFonts w:ascii="Times New Roman" w:hAnsi="Times New Roman" w:cs="Times New Roman"/>
          <w:b/>
          <w:sz w:val="28"/>
          <w:szCs w:val="28"/>
        </w:rPr>
      </w:pPr>
      <w:r>
        <w:rPr>
          <w:rFonts w:ascii="Times New Roman" w:hAnsi="Times New Roman" w:cs="Times New Roman"/>
          <w:b/>
          <w:sz w:val="28"/>
          <w:szCs w:val="28"/>
        </w:rPr>
        <w:t>УТВЕРЖДЕНО</w:t>
      </w:r>
    </w:p>
    <w:p w:rsidR="0069540B" w:rsidRDefault="0069540B" w:rsidP="0069540B">
      <w:pPr>
        <w:pStyle w:val="ConsPlusNormal"/>
        <w:spacing w:line="276" w:lineRule="auto"/>
        <w:ind w:left="4536"/>
        <w:rPr>
          <w:rFonts w:ascii="Times New Roman" w:hAnsi="Times New Roman" w:cs="Times New Roman"/>
          <w:color w:val="FF0000"/>
          <w:sz w:val="28"/>
          <w:szCs w:val="28"/>
        </w:rPr>
      </w:pPr>
      <w:r>
        <w:rPr>
          <w:rFonts w:ascii="Times New Roman" w:hAnsi="Times New Roman" w:cs="Times New Roman"/>
          <w:sz w:val="28"/>
          <w:szCs w:val="28"/>
        </w:rPr>
        <w:t xml:space="preserve">Решением </w:t>
      </w:r>
      <w:r>
        <w:rPr>
          <w:rFonts w:ascii="Times New Roman" w:hAnsi="Times New Roman" w:cs="Times New Roman"/>
          <w:color w:val="FF0000"/>
          <w:sz w:val="28"/>
          <w:szCs w:val="28"/>
        </w:rPr>
        <w:t xml:space="preserve">НАИМЕНОВАНИЕ ПРЕДСТАВИТЕЛЬНОГО ОРГАНА </w:t>
      </w:r>
      <w:r>
        <w:rPr>
          <w:rFonts w:ascii="Times New Roman" w:hAnsi="Times New Roman" w:cs="Times New Roman"/>
          <w:color w:val="FF0000"/>
          <w:sz w:val="28"/>
          <w:szCs w:val="28"/>
        </w:rPr>
        <w:lastRenderedPageBreak/>
        <w:t>МУНИЦИПАЛЬНОГО ОБРАЗОВАНИЯ</w:t>
      </w:r>
    </w:p>
    <w:p w:rsidR="0069540B" w:rsidRDefault="0069540B" w:rsidP="0069540B">
      <w:pPr>
        <w:pStyle w:val="ConsPlusNormal"/>
        <w:spacing w:line="276" w:lineRule="auto"/>
        <w:ind w:left="4536"/>
        <w:rPr>
          <w:rFonts w:ascii="Times New Roman" w:hAnsi="Times New Roman" w:cs="Times New Roman"/>
          <w:sz w:val="28"/>
          <w:szCs w:val="28"/>
        </w:rPr>
      </w:pPr>
      <w:r>
        <w:rPr>
          <w:rFonts w:ascii="Times New Roman" w:hAnsi="Times New Roman" w:cs="Times New Roman"/>
          <w:sz w:val="28"/>
          <w:szCs w:val="28"/>
        </w:rPr>
        <w:t>от «___» __________ 202__ г. №______</w:t>
      </w: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pStyle w:val="ConsPlusTitle"/>
        <w:spacing w:line="276" w:lineRule="auto"/>
        <w:jc w:val="center"/>
        <w:rPr>
          <w:rFonts w:ascii="Times New Roman" w:hAnsi="Times New Roman" w:cs="Times New Roman"/>
          <w:sz w:val="28"/>
          <w:szCs w:val="28"/>
        </w:rPr>
      </w:pPr>
      <w:bookmarkStart w:id="2" w:name="P28"/>
      <w:bookmarkEnd w:id="2"/>
    </w:p>
    <w:p w:rsidR="0069540B" w:rsidRDefault="0069540B" w:rsidP="0069540B">
      <w:pPr>
        <w:pStyle w:val="ConsPlusTitle"/>
        <w:spacing w:line="276" w:lineRule="auto"/>
        <w:jc w:val="center"/>
        <w:rPr>
          <w:rFonts w:ascii="Times New Roman" w:hAnsi="Times New Roman" w:cs="Times New Roman"/>
          <w:sz w:val="28"/>
          <w:szCs w:val="28"/>
        </w:rPr>
      </w:pPr>
    </w:p>
    <w:p w:rsidR="0069540B" w:rsidRDefault="0069540B" w:rsidP="0069540B">
      <w:pPr>
        <w:pStyle w:val="ConsPlusTitle"/>
        <w:spacing w:line="276" w:lineRule="auto"/>
        <w:jc w:val="center"/>
        <w:rPr>
          <w:rFonts w:ascii="Times New Roman" w:hAnsi="Times New Roman" w:cs="Times New Roman"/>
          <w:sz w:val="28"/>
          <w:szCs w:val="28"/>
        </w:rPr>
      </w:pPr>
      <w:r>
        <w:rPr>
          <w:rFonts w:ascii="Times New Roman" w:hAnsi="Times New Roman" w:cs="Times New Roman"/>
          <w:sz w:val="28"/>
          <w:szCs w:val="28"/>
        </w:rPr>
        <w:t>ПОЛОЖЕНИЕ</w:t>
      </w:r>
    </w:p>
    <w:p w:rsidR="0069540B" w:rsidRDefault="0069540B" w:rsidP="0069540B">
      <w:pPr>
        <w:pStyle w:val="ConsPlusTitle"/>
        <w:spacing w:line="276" w:lineRule="auto"/>
        <w:jc w:val="center"/>
        <w:rPr>
          <w:rFonts w:ascii="Times New Roman" w:hAnsi="Times New Roman" w:cs="Times New Roman"/>
          <w:sz w:val="28"/>
          <w:szCs w:val="28"/>
        </w:rPr>
      </w:pPr>
      <w:r>
        <w:rPr>
          <w:rFonts w:ascii="Times New Roman" w:hAnsi="Times New Roman" w:cs="Times New Roman"/>
          <w:sz w:val="28"/>
          <w:szCs w:val="28"/>
        </w:rPr>
        <w:t>О ТЕРРИТОРИАЛЬНОМ ОБЩЕСТВЕННОМ САМОУПРАВЛЕНИИ</w:t>
      </w:r>
      <w:r>
        <w:rPr>
          <w:rFonts w:ascii="Times New Roman" w:hAnsi="Times New Roman" w:cs="Times New Roman"/>
          <w:sz w:val="28"/>
          <w:szCs w:val="28"/>
        </w:rPr>
        <w:br/>
        <w:t xml:space="preserve">В </w:t>
      </w:r>
      <w:r>
        <w:rPr>
          <w:rFonts w:ascii="Times New Roman" w:hAnsi="Times New Roman" w:cs="Times New Roman"/>
          <w:color w:val="FF0000"/>
          <w:sz w:val="28"/>
          <w:szCs w:val="28"/>
          <w:u w:val="single"/>
        </w:rPr>
        <w:t>МУНИЦИПАЛЬНОМ ОБРАЗОВАНИИ</w:t>
      </w:r>
    </w:p>
    <w:p w:rsidR="0069540B" w:rsidRDefault="0069540B" w:rsidP="0069540B">
      <w:pPr>
        <w:pStyle w:val="ConsPlusTitle"/>
        <w:spacing w:line="276" w:lineRule="auto"/>
        <w:jc w:val="center"/>
        <w:rPr>
          <w:rFonts w:ascii="Times New Roman" w:hAnsi="Times New Roman" w:cs="Times New Roman"/>
          <w:sz w:val="28"/>
          <w:szCs w:val="28"/>
        </w:rPr>
      </w:pPr>
    </w:p>
    <w:p w:rsidR="0069540B" w:rsidRDefault="0069540B" w:rsidP="0069540B">
      <w:pPr>
        <w:pStyle w:val="formattext"/>
        <w:shd w:val="clear" w:color="auto" w:fill="FFFFFF"/>
        <w:spacing w:before="0" w:beforeAutospacing="0" w:after="0" w:afterAutospacing="0" w:line="276" w:lineRule="auto"/>
        <w:ind w:firstLine="709"/>
        <w:jc w:val="both"/>
        <w:textAlignment w:val="baseline"/>
        <w:rPr>
          <w:color w:val="000000" w:themeColor="text1"/>
          <w:sz w:val="28"/>
          <w:szCs w:val="28"/>
        </w:rPr>
      </w:pPr>
      <w:r>
        <w:rPr>
          <w:color w:val="000000" w:themeColor="text1"/>
          <w:sz w:val="28"/>
          <w:szCs w:val="28"/>
        </w:rPr>
        <w:t xml:space="preserve">Настоящее Положение определяет основные принципы организации территориального общественного самоуправления на территории </w:t>
      </w:r>
      <w:r>
        <w:rPr>
          <w:color w:val="FF0000"/>
          <w:sz w:val="28"/>
          <w:szCs w:val="28"/>
        </w:rPr>
        <w:t>МУНИЦИПАЛЬНОГО ОБРАЗОВАНИЯ</w:t>
      </w:r>
      <w:r>
        <w:rPr>
          <w:color w:val="000000" w:themeColor="text1"/>
          <w:sz w:val="28"/>
          <w:szCs w:val="28"/>
        </w:rPr>
        <w:t>, его права, полномочия, гарантии и ответственность.</w:t>
      </w:r>
    </w:p>
    <w:p w:rsidR="0069540B" w:rsidRDefault="0069540B" w:rsidP="0069540B">
      <w:pPr>
        <w:pStyle w:val="formattext"/>
        <w:shd w:val="clear" w:color="auto" w:fill="FFFFFF"/>
        <w:spacing w:before="0" w:beforeAutospacing="0" w:after="0" w:afterAutospacing="0" w:line="276" w:lineRule="auto"/>
        <w:ind w:firstLine="709"/>
        <w:jc w:val="both"/>
        <w:textAlignment w:val="baseline"/>
        <w:rPr>
          <w:color w:val="000000" w:themeColor="text1"/>
          <w:sz w:val="28"/>
          <w:szCs w:val="28"/>
        </w:rPr>
      </w:pPr>
      <w:proofErr w:type="gramStart"/>
      <w:r>
        <w:rPr>
          <w:color w:val="000000" w:themeColor="text1"/>
          <w:sz w:val="28"/>
          <w:szCs w:val="28"/>
        </w:rPr>
        <w:t>Правовую основу осуществления территориального общественного самоуправления в муниципальном образовании составляют Конституция Российской Федерации, Гражданский кодекс Российской Федерации, Федеральный закон от 12 января 1996 года № 7-ФЗ «О некоммерческих организациях», Федеральный закон от 19 мая 1995 года № 82-ФЗ «Об общественных объединениях», Федеральный закон от 20 марта 2025 года № 33-ФЗ «Об общих принципах организации местного самоуправления в единой системе публичной власти», Устав МУНИЦИПАЛЬНОГО</w:t>
      </w:r>
      <w:proofErr w:type="gramEnd"/>
      <w:r>
        <w:rPr>
          <w:color w:val="000000" w:themeColor="text1"/>
          <w:sz w:val="28"/>
          <w:szCs w:val="28"/>
        </w:rPr>
        <w:t xml:space="preserve"> ОБРАЗОВАНИЯ, нормативные правовые акты НАИМЕНОВАНИЕ ПРЕДСТАВИТЕЛЬНОГО ОРГАНА МУНИЦИПАЛЬНОГО ОБРАЗОВАНИЯ.</w:t>
      </w:r>
    </w:p>
    <w:p w:rsidR="0069540B" w:rsidRPr="00070AED" w:rsidRDefault="0069540B" w:rsidP="0069540B">
      <w:pPr>
        <w:pStyle w:val="formattext"/>
        <w:shd w:val="clear" w:color="auto" w:fill="FFFFFF"/>
        <w:spacing w:before="0" w:beforeAutospacing="0" w:after="0" w:afterAutospacing="0" w:line="276" w:lineRule="auto"/>
        <w:ind w:firstLine="709"/>
        <w:jc w:val="both"/>
        <w:textAlignment w:val="baseline"/>
        <w:rPr>
          <w:color w:val="000000" w:themeColor="text1"/>
        </w:rPr>
      </w:pPr>
    </w:p>
    <w:p w:rsidR="0069540B" w:rsidRDefault="0069540B" w:rsidP="0069540B">
      <w:pPr>
        <w:pStyle w:val="ConsPlusNormal"/>
        <w:spacing w:line="276" w:lineRule="auto"/>
        <w:jc w:val="center"/>
        <w:rPr>
          <w:rFonts w:ascii="Times New Roman" w:hAnsi="Times New Roman" w:cs="Times New Roman"/>
          <w:b/>
          <w:sz w:val="28"/>
          <w:szCs w:val="28"/>
        </w:rPr>
      </w:pPr>
      <w:r>
        <w:rPr>
          <w:rFonts w:ascii="Times New Roman" w:hAnsi="Times New Roman" w:cs="Times New Roman"/>
          <w:b/>
          <w:sz w:val="28"/>
          <w:szCs w:val="28"/>
        </w:rPr>
        <w:t>ГЛАВА 1. ОБЩИЕ ПОЛОЖЕНИЯ</w:t>
      </w:r>
    </w:p>
    <w:p w:rsidR="0069540B" w:rsidRPr="00070AED" w:rsidRDefault="0069540B" w:rsidP="0069540B">
      <w:pPr>
        <w:pStyle w:val="ConsPlusNormal"/>
        <w:spacing w:line="276" w:lineRule="auto"/>
        <w:jc w:val="center"/>
        <w:rPr>
          <w:rFonts w:ascii="Times New Roman" w:hAnsi="Times New Roman" w:cs="Times New Roman"/>
          <w:b/>
          <w:sz w:val="24"/>
          <w:szCs w:val="24"/>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 Определение территориального общественного самоуправления</w:t>
      </w:r>
    </w:p>
    <w:p w:rsidR="0069540B" w:rsidRPr="00070AED" w:rsidRDefault="0069540B" w:rsidP="0069540B">
      <w:pPr>
        <w:pStyle w:val="ConsPlusNormal"/>
        <w:spacing w:line="276" w:lineRule="auto"/>
        <w:ind w:firstLine="709"/>
        <w:jc w:val="both"/>
        <w:rPr>
          <w:rFonts w:ascii="Times New Roman" w:hAnsi="Times New Roman" w:cs="Times New Roman"/>
          <w:b/>
          <w:sz w:val="16"/>
          <w:szCs w:val="16"/>
        </w:rPr>
      </w:pPr>
    </w:p>
    <w:p w:rsidR="0069540B" w:rsidRDefault="0069540B" w:rsidP="0069540B">
      <w:pPr>
        <w:pStyle w:val="a3"/>
        <w:numPr>
          <w:ilvl w:val="0"/>
          <w:numId w:val="2"/>
        </w:numPr>
        <w:autoSpaceDE w:val="0"/>
        <w:autoSpaceDN w:val="0"/>
        <w:adjustRightInd w:val="0"/>
        <w:spacing w:line="276" w:lineRule="auto"/>
        <w:ind w:left="0" w:firstLine="709"/>
        <w:contextualSpacing/>
        <w:jc w:val="both"/>
        <w:rPr>
          <w:bCs/>
          <w:sz w:val="28"/>
          <w:szCs w:val="28"/>
        </w:rPr>
      </w:pPr>
      <w:r>
        <w:rPr>
          <w:sz w:val="28"/>
          <w:szCs w:val="28"/>
        </w:rPr>
        <w:t xml:space="preserve">Территориальное общественное самоуправление – </w:t>
      </w:r>
      <w:r>
        <w:rPr>
          <w:bCs/>
          <w:sz w:val="28"/>
          <w:szCs w:val="28"/>
        </w:rPr>
        <w:t xml:space="preserve">самоорганизация граждан по месту их жительства </w:t>
      </w:r>
      <w:proofErr w:type="gramStart"/>
      <w:r>
        <w:rPr>
          <w:bCs/>
          <w:sz w:val="28"/>
          <w:szCs w:val="28"/>
        </w:rPr>
        <w:t>на части территории</w:t>
      </w:r>
      <w:proofErr w:type="gramEnd"/>
      <w:r>
        <w:rPr>
          <w:bCs/>
          <w:sz w:val="28"/>
          <w:szCs w:val="28"/>
        </w:rPr>
        <w:t xml:space="preserve">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69540B" w:rsidRPr="00D453F1" w:rsidRDefault="0069540B" w:rsidP="0069540B">
      <w:pPr>
        <w:pStyle w:val="a3"/>
        <w:numPr>
          <w:ilvl w:val="0"/>
          <w:numId w:val="2"/>
        </w:numPr>
        <w:autoSpaceDE w:val="0"/>
        <w:autoSpaceDN w:val="0"/>
        <w:adjustRightInd w:val="0"/>
        <w:spacing w:line="276" w:lineRule="auto"/>
        <w:ind w:left="0" w:firstLine="709"/>
        <w:contextualSpacing/>
        <w:jc w:val="both"/>
        <w:rPr>
          <w:bCs/>
          <w:sz w:val="28"/>
          <w:szCs w:val="28"/>
        </w:rPr>
      </w:pPr>
      <w:r>
        <w:rPr>
          <w:sz w:val="28"/>
          <w:szCs w:val="28"/>
        </w:rPr>
        <w:t>Территориальное общественное самоуправление осуществляется непосредственно населением при помощи проведения собраний и (или) конференций граждан, а также путем создания органов территориального общественного самоуправления.</w:t>
      </w:r>
    </w:p>
    <w:p w:rsidR="0069540B" w:rsidRDefault="0069540B" w:rsidP="0069540B">
      <w:pPr>
        <w:pStyle w:val="a3"/>
        <w:autoSpaceDE w:val="0"/>
        <w:autoSpaceDN w:val="0"/>
        <w:adjustRightInd w:val="0"/>
        <w:spacing w:line="276" w:lineRule="auto"/>
        <w:ind w:left="709"/>
        <w:contextualSpacing/>
        <w:jc w:val="both"/>
        <w:rPr>
          <w:bCs/>
          <w:sz w:val="28"/>
          <w:szCs w:val="28"/>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2. Основные принципы осуществления территориального общественного самоуправления</w:t>
      </w:r>
    </w:p>
    <w:p w:rsidR="0069540B" w:rsidRPr="00070AED" w:rsidRDefault="0069540B" w:rsidP="0069540B">
      <w:pPr>
        <w:pStyle w:val="ConsPlusNormal"/>
        <w:spacing w:line="276" w:lineRule="auto"/>
        <w:ind w:firstLine="709"/>
        <w:jc w:val="both"/>
        <w:rPr>
          <w:rFonts w:ascii="Times New Roman" w:hAnsi="Times New Roman" w:cs="Times New Roman"/>
          <w:b/>
          <w:sz w:val="16"/>
          <w:szCs w:val="16"/>
        </w:rPr>
      </w:pPr>
    </w:p>
    <w:p w:rsidR="0069540B" w:rsidRDefault="0069540B" w:rsidP="0069540B">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принципами осуществления территориального общественного самоуправления в муниципальном образовании являются:</w:t>
      </w:r>
    </w:p>
    <w:p w:rsidR="0069540B" w:rsidRDefault="0069540B" w:rsidP="0069540B">
      <w:pPr>
        <w:pStyle w:val="ConsPlusNormal"/>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законность;</w:t>
      </w:r>
    </w:p>
    <w:p w:rsidR="0069540B" w:rsidRDefault="0069540B" w:rsidP="0069540B">
      <w:pPr>
        <w:pStyle w:val="ConsPlusNormal"/>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гласность и учет общественного мнения;</w:t>
      </w:r>
    </w:p>
    <w:p w:rsidR="0069540B" w:rsidRDefault="0069540B" w:rsidP="0069540B">
      <w:pPr>
        <w:pStyle w:val="ConsPlusNormal"/>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выборность и подконтрольность органов территориального общественного самоуправления гражданам;</w:t>
      </w:r>
    </w:p>
    <w:p w:rsidR="0069540B" w:rsidRDefault="0069540B" w:rsidP="0069540B">
      <w:pPr>
        <w:pStyle w:val="ConsPlusNormal"/>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широкое участие граждан в выработке и принятии решений по вопросам, затрагивающим их интересы;</w:t>
      </w:r>
    </w:p>
    <w:p w:rsidR="0069540B" w:rsidRDefault="0069540B" w:rsidP="0069540B">
      <w:pPr>
        <w:pStyle w:val="ConsPlusNormal"/>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взаимодействие с органами местного самоуправления муниципального образования;</w:t>
      </w:r>
    </w:p>
    <w:p w:rsidR="0069540B" w:rsidRDefault="0069540B" w:rsidP="0069540B">
      <w:pPr>
        <w:pStyle w:val="ConsPlusNormal"/>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обязанность органов местного самоуправления и их должностных лиц содействовать населению в осуществлении территориального общественного самоуправления;</w:t>
      </w:r>
    </w:p>
    <w:p w:rsidR="0069540B" w:rsidRDefault="0069540B" w:rsidP="0069540B">
      <w:pPr>
        <w:pStyle w:val="ConsPlusNormal"/>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свобода выбора гражданами форм осуществления территориального общественного самоуправления;</w:t>
      </w:r>
    </w:p>
    <w:p w:rsidR="0069540B" w:rsidRPr="00420890" w:rsidRDefault="0069540B" w:rsidP="0069540B">
      <w:pPr>
        <w:pStyle w:val="ConsPlusNormal"/>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сочетание интересов граждан, проживающих на территории, на которой действует территориальное общественное самоуправление, с интересами граждан всего муниципального образования.</w:t>
      </w:r>
    </w:p>
    <w:p w:rsidR="0069540B" w:rsidRDefault="0069540B" w:rsidP="0069540B">
      <w:pPr>
        <w:pStyle w:val="ConsPlusNormal"/>
        <w:spacing w:line="276" w:lineRule="auto"/>
        <w:ind w:firstLine="709"/>
        <w:jc w:val="both"/>
        <w:rPr>
          <w:rFonts w:ascii="Times New Roman" w:hAnsi="Times New Roman" w:cs="Times New Roman"/>
          <w:b/>
          <w:sz w:val="28"/>
          <w:szCs w:val="28"/>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3. Право граждан на осуществление территориального общественного самоуправления</w:t>
      </w:r>
    </w:p>
    <w:p w:rsidR="0069540B" w:rsidRPr="00070AED" w:rsidRDefault="0069540B" w:rsidP="0069540B">
      <w:pPr>
        <w:pStyle w:val="ConsPlusNormal"/>
        <w:spacing w:line="276" w:lineRule="auto"/>
        <w:ind w:firstLine="709"/>
        <w:jc w:val="both"/>
        <w:rPr>
          <w:rFonts w:ascii="Times New Roman" w:hAnsi="Times New Roman" w:cs="Times New Roman"/>
          <w:b/>
          <w:sz w:val="16"/>
          <w:szCs w:val="16"/>
        </w:rPr>
      </w:pPr>
    </w:p>
    <w:p w:rsidR="0069540B" w:rsidRDefault="0069540B" w:rsidP="0069540B">
      <w:pPr>
        <w:pStyle w:val="ConsPlusNormal"/>
        <w:numPr>
          <w:ilvl w:val="1"/>
          <w:numId w:val="3"/>
        </w:numPr>
        <w:tabs>
          <w:tab w:val="clear" w:pos="1440"/>
          <w:tab w:val="num" w:pos="709"/>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осуществлении территориального общественного самоуправления могут принимать участие граждане, проживающие на соответствующей территории, достигшие восемнадцатилетнего возраста. </w:t>
      </w:r>
    </w:p>
    <w:p w:rsidR="0069540B" w:rsidRDefault="0069540B" w:rsidP="0069540B">
      <w:pPr>
        <w:pStyle w:val="ConsPlusNormal"/>
        <w:numPr>
          <w:ilvl w:val="1"/>
          <w:numId w:val="3"/>
        </w:numPr>
        <w:tabs>
          <w:tab w:val="clear" w:pos="1440"/>
          <w:tab w:val="num" w:pos="709"/>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Любой гражданин, достигший восемнадцатилетнего возраста, имеет право быть инициатором территориального общественного самоуправления на той территории, где он проживает, принимать участие в собраниях и конференциях граждан, проводимых территориальным общественным самоуправлением, избирать и быть избранным в органы территориального общественного самоуправления.</w:t>
      </w:r>
    </w:p>
    <w:p w:rsidR="0069540B" w:rsidRPr="00070AED" w:rsidRDefault="0069540B" w:rsidP="0069540B">
      <w:pPr>
        <w:pStyle w:val="ConsPlusNormal"/>
        <w:numPr>
          <w:ilvl w:val="1"/>
          <w:numId w:val="3"/>
        </w:numPr>
        <w:tabs>
          <w:tab w:val="clear" w:pos="1440"/>
          <w:tab w:val="num" w:pos="709"/>
        </w:tabs>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Факт проживания гражданина на соответствующей территории подтверждается постоянной или временной регистрацией в жилом помещении.</w:t>
      </w:r>
    </w:p>
    <w:p w:rsidR="0069540B" w:rsidRPr="00D453F1" w:rsidRDefault="0069540B" w:rsidP="0069540B">
      <w:pPr>
        <w:pStyle w:val="ConsPlusNormal"/>
        <w:spacing w:line="276" w:lineRule="auto"/>
        <w:ind w:firstLine="709"/>
        <w:jc w:val="both"/>
        <w:rPr>
          <w:rFonts w:ascii="Times New Roman" w:hAnsi="Times New Roman" w:cs="Times New Roman"/>
          <w:b/>
          <w:sz w:val="24"/>
          <w:szCs w:val="24"/>
        </w:rPr>
      </w:pPr>
    </w:p>
    <w:p w:rsidR="0069540B" w:rsidRPr="00C101FF" w:rsidRDefault="0069540B" w:rsidP="0069540B">
      <w:pPr>
        <w:pStyle w:val="ConsPlusNormal"/>
        <w:spacing w:line="269"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Статья 4. Система территориального общественного </w:t>
      </w:r>
      <w:r>
        <w:rPr>
          <w:rFonts w:ascii="Times New Roman" w:hAnsi="Times New Roman" w:cs="Times New Roman"/>
          <w:b/>
          <w:sz w:val="28"/>
          <w:szCs w:val="28"/>
        </w:rPr>
        <w:lastRenderedPageBreak/>
        <w:t>самоуправления</w:t>
      </w:r>
    </w:p>
    <w:p w:rsidR="0069540B" w:rsidRPr="00C101FF" w:rsidRDefault="0069540B" w:rsidP="0069540B">
      <w:pPr>
        <w:pStyle w:val="ConsPlusNormal"/>
        <w:spacing w:line="269" w:lineRule="auto"/>
        <w:ind w:firstLine="709"/>
        <w:jc w:val="both"/>
        <w:rPr>
          <w:rFonts w:ascii="Times New Roman" w:hAnsi="Times New Roman" w:cs="Times New Roman"/>
          <w:b/>
          <w:sz w:val="16"/>
          <w:szCs w:val="16"/>
        </w:rPr>
      </w:pPr>
    </w:p>
    <w:p w:rsidR="0069540B" w:rsidRPr="00C101FF" w:rsidRDefault="0069540B" w:rsidP="0069540B">
      <w:pPr>
        <w:pStyle w:val="ConsPlusNormal"/>
        <w:numPr>
          <w:ilvl w:val="0"/>
          <w:numId w:val="4"/>
        </w:numPr>
        <w:spacing w:line="269"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Система территориального общественного самоуправления </w:t>
      </w:r>
      <w:r>
        <w:rPr>
          <w:rFonts w:ascii="Times New Roman" w:hAnsi="Times New Roman" w:cs="Times New Roman"/>
          <w:color w:val="FF0000"/>
          <w:sz w:val="28"/>
          <w:szCs w:val="28"/>
        </w:rPr>
        <w:t>МУНИЦИПАЛЬНОГО ОБРАЗОВАНИЯ</w:t>
      </w:r>
      <w:r>
        <w:rPr>
          <w:rFonts w:ascii="Times New Roman" w:hAnsi="Times New Roman" w:cs="Times New Roman"/>
          <w:sz w:val="28"/>
          <w:szCs w:val="28"/>
        </w:rPr>
        <w:t xml:space="preserve"> состоит из органов территориального общественного самоуправления, обеспечивающих решение вопросов, находящихся в ведении территориального общественного самоуправления, ассоциации территориального общественного самоуправления муниципального образования, постоянно действующий орган, которой участвует в формировании совета по общественному самоуправлению при главе </w:t>
      </w:r>
      <w:r>
        <w:rPr>
          <w:rFonts w:ascii="Times New Roman" w:hAnsi="Times New Roman" w:cs="Times New Roman"/>
          <w:color w:val="FF0000"/>
          <w:sz w:val="28"/>
          <w:szCs w:val="28"/>
        </w:rPr>
        <w:t>МУНИЦИПАЛЬНОГО ОБРАЗОВАНИЯ</w:t>
      </w:r>
      <w:r>
        <w:rPr>
          <w:rFonts w:ascii="Times New Roman" w:hAnsi="Times New Roman" w:cs="Times New Roman"/>
          <w:color w:val="000000" w:themeColor="text1"/>
          <w:sz w:val="28"/>
          <w:szCs w:val="28"/>
        </w:rPr>
        <w:t xml:space="preserve">, а также </w:t>
      </w:r>
      <w:r>
        <w:rPr>
          <w:rFonts w:ascii="Times New Roman" w:hAnsi="Times New Roman" w:cs="Times New Roman"/>
          <w:sz w:val="28"/>
          <w:szCs w:val="28"/>
        </w:rPr>
        <w:t>других ассоциаций территориального общественного самоуправления, действующих на территориях другого уровня местного самоуправления, ассоциаций, действующих на территории</w:t>
      </w:r>
      <w:proofErr w:type="gramEnd"/>
      <w:r>
        <w:rPr>
          <w:rFonts w:ascii="Times New Roman" w:hAnsi="Times New Roman" w:cs="Times New Roman"/>
          <w:sz w:val="28"/>
          <w:szCs w:val="28"/>
        </w:rPr>
        <w:t xml:space="preserve"> части муниципальных образований, населенных пунктов.</w:t>
      </w:r>
    </w:p>
    <w:p w:rsidR="0069540B" w:rsidRPr="00C101FF" w:rsidRDefault="0069540B" w:rsidP="0069540B">
      <w:pPr>
        <w:pStyle w:val="ConsPlusNormal"/>
        <w:numPr>
          <w:ilvl w:val="0"/>
          <w:numId w:val="4"/>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Структура, наименование и порядок избрания (формирования) органов, выборных лиц территориального общественного самоуправления определяются уставом территориального общественного самоуправления.</w:t>
      </w:r>
    </w:p>
    <w:p w:rsidR="0069540B" w:rsidRPr="0061166F" w:rsidRDefault="0069540B" w:rsidP="0069540B">
      <w:pPr>
        <w:pStyle w:val="ConsPlusNormal"/>
        <w:spacing w:line="269" w:lineRule="auto"/>
        <w:ind w:firstLine="709"/>
        <w:jc w:val="both"/>
        <w:rPr>
          <w:rFonts w:ascii="Times New Roman" w:hAnsi="Times New Roman" w:cs="Times New Roman"/>
          <w:b/>
          <w:szCs w:val="22"/>
        </w:rPr>
      </w:pPr>
      <w:bookmarkStart w:id="3" w:name="P60"/>
      <w:bookmarkEnd w:id="3"/>
    </w:p>
    <w:p w:rsidR="0069540B" w:rsidRDefault="0069540B" w:rsidP="0069540B">
      <w:pPr>
        <w:pStyle w:val="ConsPlusNormal"/>
        <w:spacing w:line="269"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5. Территория территориального общественного самоуправления</w:t>
      </w:r>
    </w:p>
    <w:p w:rsidR="0069540B" w:rsidRPr="0061166F" w:rsidRDefault="0069540B" w:rsidP="0069540B">
      <w:pPr>
        <w:pStyle w:val="ConsPlusNormal"/>
        <w:spacing w:line="269" w:lineRule="auto"/>
        <w:ind w:firstLine="709"/>
        <w:jc w:val="both"/>
        <w:rPr>
          <w:rFonts w:ascii="Times New Roman" w:hAnsi="Times New Roman" w:cs="Times New Roman"/>
          <w:b/>
          <w:sz w:val="16"/>
          <w:szCs w:val="16"/>
        </w:rPr>
      </w:pPr>
    </w:p>
    <w:p w:rsidR="0069540B" w:rsidRDefault="0069540B" w:rsidP="0069540B">
      <w:pPr>
        <w:pStyle w:val="a3"/>
        <w:numPr>
          <w:ilvl w:val="0"/>
          <w:numId w:val="5"/>
        </w:numPr>
        <w:autoSpaceDE w:val="0"/>
        <w:autoSpaceDN w:val="0"/>
        <w:adjustRightInd w:val="0"/>
        <w:spacing w:line="269" w:lineRule="auto"/>
        <w:ind w:left="0" w:firstLine="709"/>
        <w:contextualSpacing/>
        <w:jc w:val="both"/>
        <w:rPr>
          <w:sz w:val="28"/>
          <w:szCs w:val="28"/>
        </w:rPr>
      </w:pPr>
      <w:r>
        <w:rPr>
          <w:sz w:val="28"/>
          <w:szCs w:val="28"/>
        </w:rPr>
        <w:t xml:space="preserve">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w:t>
      </w:r>
      <w:r>
        <w:rPr>
          <w:sz w:val="28"/>
          <w:szCs w:val="28"/>
        </w:rPr>
        <w:br/>
        <w:t xml:space="preserve">Границы территории, на которой осуществляется территориальное общественное самоуправление, устанавливаются </w:t>
      </w:r>
      <w:r>
        <w:rPr>
          <w:color w:val="FF0000"/>
          <w:sz w:val="28"/>
          <w:szCs w:val="28"/>
        </w:rPr>
        <w:t>НАИМЕНОВАНИЕ ПРЕДСТАВИТЕЛЬНОГО ОРГАНА МУНИЦИПАЛЬНОГО ОБРАЗОВАНИЯ</w:t>
      </w:r>
      <w:r>
        <w:rPr>
          <w:sz w:val="28"/>
          <w:szCs w:val="28"/>
        </w:rPr>
        <w:t xml:space="preserve"> по предложению населения, проживающего на данной территории.</w:t>
      </w:r>
    </w:p>
    <w:p w:rsidR="0069540B" w:rsidRDefault="0069540B" w:rsidP="0069540B">
      <w:pPr>
        <w:pStyle w:val="a3"/>
        <w:numPr>
          <w:ilvl w:val="0"/>
          <w:numId w:val="5"/>
        </w:numPr>
        <w:autoSpaceDE w:val="0"/>
        <w:autoSpaceDN w:val="0"/>
        <w:adjustRightInd w:val="0"/>
        <w:spacing w:line="269" w:lineRule="auto"/>
        <w:ind w:left="0" w:firstLine="709"/>
        <w:contextualSpacing/>
        <w:jc w:val="both"/>
        <w:rPr>
          <w:sz w:val="28"/>
          <w:szCs w:val="28"/>
        </w:rPr>
      </w:pPr>
      <w:r>
        <w:rPr>
          <w:sz w:val="28"/>
          <w:szCs w:val="28"/>
        </w:rPr>
        <w:t>Границы территориального общественного самоуправления устанавливаются при обязательном соблюдении следующих условий:</w:t>
      </w:r>
    </w:p>
    <w:p w:rsidR="0069540B" w:rsidRDefault="0069540B" w:rsidP="0069540B">
      <w:pPr>
        <w:pStyle w:val="ConsPlusNormal"/>
        <w:numPr>
          <w:ilvl w:val="0"/>
          <w:numId w:val="3"/>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границы территории территориального общественного самоуправления не могут выходить за пределы территории муниципального образования;</w:t>
      </w:r>
    </w:p>
    <w:p w:rsidR="0069540B" w:rsidRPr="00D453F1" w:rsidRDefault="0069540B" w:rsidP="0069540B">
      <w:pPr>
        <w:pStyle w:val="ConsPlusNormal"/>
        <w:numPr>
          <w:ilvl w:val="0"/>
          <w:numId w:val="3"/>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одной определенной территории не может быть более одного территориального общественного самоуправления;</w:t>
      </w:r>
    </w:p>
    <w:p w:rsidR="0069540B" w:rsidRPr="00D453F1" w:rsidRDefault="0069540B" w:rsidP="0069540B">
      <w:pPr>
        <w:pStyle w:val="ConsPlusNormal"/>
        <w:numPr>
          <w:ilvl w:val="0"/>
          <w:numId w:val="3"/>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неразрывность территории, на которой осуществляется территориальное общественное самоуправление (если в его состав входит более одного жилого дома);</w:t>
      </w:r>
    </w:p>
    <w:p w:rsidR="0069540B" w:rsidRDefault="0069540B" w:rsidP="0069540B">
      <w:pPr>
        <w:pStyle w:val="ConsPlusNormal"/>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учет исторических, социально-экономических, культурных, коммунальных и иных признаков, обуславливающих обособленность и </w:t>
      </w:r>
      <w:r>
        <w:rPr>
          <w:rFonts w:ascii="Times New Roman" w:hAnsi="Times New Roman" w:cs="Times New Roman"/>
          <w:sz w:val="28"/>
          <w:szCs w:val="28"/>
        </w:rPr>
        <w:lastRenderedPageBreak/>
        <w:t>целостность территории территориального общественного самоуправления;</w:t>
      </w:r>
    </w:p>
    <w:p w:rsidR="0069540B" w:rsidRDefault="0069540B" w:rsidP="0069540B">
      <w:pPr>
        <w:pStyle w:val="ConsPlusNormal"/>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территория, на которой осуществляется территориальное общественное самоуправление, не может входить в состав другой аналогичной территории.</w:t>
      </w:r>
    </w:p>
    <w:p w:rsidR="0069540B" w:rsidRPr="00D453F1" w:rsidRDefault="0069540B" w:rsidP="0069540B">
      <w:pPr>
        <w:pStyle w:val="ConsPlusNormal"/>
        <w:spacing w:line="276" w:lineRule="auto"/>
        <w:ind w:left="709"/>
        <w:jc w:val="both"/>
        <w:rPr>
          <w:rFonts w:ascii="Times New Roman" w:hAnsi="Times New Roman" w:cs="Times New Roman"/>
          <w:sz w:val="28"/>
          <w:szCs w:val="28"/>
        </w:rPr>
      </w:pPr>
    </w:p>
    <w:p w:rsidR="0069540B" w:rsidRDefault="0069540B" w:rsidP="0069540B">
      <w:pPr>
        <w:pStyle w:val="ConsPlusNormal"/>
        <w:keepNext/>
        <w:spacing w:line="269" w:lineRule="auto"/>
        <w:ind w:firstLine="709"/>
        <w:jc w:val="both"/>
      </w:pPr>
      <w:r>
        <w:rPr>
          <w:rFonts w:ascii="Times New Roman" w:hAnsi="Times New Roman" w:cs="Times New Roman"/>
          <w:b/>
          <w:bCs/>
          <w:sz w:val="28"/>
          <w:szCs w:val="28"/>
        </w:rPr>
        <w:t>Статья 5.1. Изменение границ территориального общественного самоуправления</w:t>
      </w:r>
    </w:p>
    <w:p w:rsidR="0069540B" w:rsidRDefault="0069540B" w:rsidP="0069540B">
      <w:pPr>
        <w:pStyle w:val="ConsPlusNormal"/>
        <w:spacing w:line="269" w:lineRule="auto"/>
        <w:ind w:firstLine="709"/>
        <w:jc w:val="both"/>
      </w:pPr>
    </w:p>
    <w:p w:rsidR="0069540B" w:rsidRDefault="0069540B" w:rsidP="0069540B">
      <w:pPr>
        <w:pStyle w:val="ConsPlusNormal"/>
        <w:spacing w:line="269" w:lineRule="auto"/>
        <w:ind w:firstLine="709"/>
        <w:jc w:val="both"/>
      </w:pPr>
      <w:r>
        <w:rPr>
          <w:rFonts w:ascii="Times New Roman" w:hAnsi="Times New Roman" w:cs="Times New Roman"/>
          <w:sz w:val="28"/>
          <w:szCs w:val="28"/>
        </w:rPr>
        <w:t xml:space="preserve">1. Границы территориального общественного самоуправления изменяются решением </w:t>
      </w:r>
      <w:r>
        <w:rPr>
          <w:rFonts w:ascii="Times New Roman" w:hAnsi="Times New Roman" w:cs="Times New Roman"/>
          <w:color w:val="FF0000"/>
          <w:sz w:val="28"/>
          <w:szCs w:val="28"/>
        </w:rPr>
        <w:t>НАИМЕНОВАНИЕ ПРЕДСТАВИТЕЛЬНОГО ОРГАНА МУНИЦИПАЛЬНОГО ОБРАЗОВАНИЯ</w:t>
      </w:r>
      <w:r>
        <w:rPr>
          <w:rFonts w:ascii="Times New Roman" w:hAnsi="Times New Roman" w:cs="Times New Roman"/>
          <w:sz w:val="28"/>
          <w:szCs w:val="28"/>
        </w:rPr>
        <w:t xml:space="preserve"> по предложению населения, проживающего на территории территориального общественного самоуправления. Изменение границ без такого предложения не допускается.</w:t>
      </w:r>
    </w:p>
    <w:p w:rsidR="0069540B" w:rsidRDefault="0069540B" w:rsidP="0069540B">
      <w:pPr>
        <w:pStyle w:val="ConsPlusNormal"/>
        <w:spacing w:line="269" w:lineRule="auto"/>
        <w:ind w:firstLine="709"/>
        <w:jc w:val="both"/>
      </w:pPr>
      <w:r>
        <w:rPr>
          <w:rFonts w:ascii="Times New Roman" w:hAnsi="Times New Roman" w:cs="Times New Roman"/>
          <w:sz w:val="28"/>
          <w:szCs w:val="28"/>
        </w:rPr>
        <w:t>2. Предложение о включении в территорию территориального общественного самоуправления новой территории или об исключении из нее части территории принимается собранием (конференцией) граждан территориального общественного самоуправления.</w:t>
      </w:r>
    </w:p>
    <w:p w:rsidR="0069540B" w:rsidRDefault="0069540B" w:rsidP="0069540B">
      <w:pPr>
        <w:pStyle w:val="ConsPlusNormal"/>
        <w:spacing w:line="269" w:lineRule="auto"/>
        <w:ind w:firstLine="709"/>
        <w:jc w:val="both"/>
      </w:pPr>
      <w:r>
        <w:rPr>
          <w:rFonts w:ascii="Times New Roman" w:hAnsi="Times New Roman" w:cs="Times New Roman"/>
          <w:sz w:val="28"/>
          <w:szCs w:val="28"/>
        </w:rPr>
        <w:t>3. Если в территорию территориального общественного самоуправления включается территория, на которой территориальное общественное самоуправление не осуществляется, к предложению прилагается согласие граждан, проживающих на присоединяемой территории и достигших восемнадцатилетнего возраста. Согласие выражается одним из способов:</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решением собрания граждан присоединяемой территории, в котором приняли участие не менее одной трети таких граждан;</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подписями более половины таких граждан в подписном листе с указанием фамилии, имени, отчества, адреса места жительства, даты подписи и согласия на обработку персональных данных.</w:t>
      </w:r>
    </w:p>
    <w:p w:rsidR="0069540B" w:rsidRDefault="0069540B" w:rsidP="0069540B">
      <w:pPr>
        <w:pStyle w:val="ConsPlusNormal"/>
        <w:spacing w:line="269" w:lineRule="auto"/>
        <w:ind w:firstLine="709"/>
        <w:jc w:val="both"/>
      </w:pPr>
      <w:r>
        <w:rPr>
          <w:rFonts w:ascii="Times New Roman" w:hAnsi="Times New Roman" w:cs="Times New Roman"/>
          <w:sz w:val="28"/>
          <w:szCs w:val="28"/>
        </w:rPr>
        <w:t>4. Территория, входящая в границы другого территориального общественного самоуправления, может быть включена в территорию территориального общественного самоуправления только после принятия собранием (конференцией) граждан этого территориального общественного самоуправления решения об исключении данной территории из своих границ. Решения об изменении границ обоих территориальных общественных самоуправлений принимаются одновременно.</w:t>
      </w:r>
    </w:p>
    <w:p w:rsidR="0069540B" w:rsidRDefault="0069540B" w:rsidP="0069540B">
      <w:pPr>
        <w:pStyle w:val="ConsPlusNormal"/>
        <w:spacing w:line="269" w:lineRule="auto"/>
        <w:ind w:firstLine="709"/>
        <w:jc w:val="both"/>
      </w:pPr>
      <w:r>
        <w:rPr>
          <w:rFonts w:ascii="Times New Roman" w:hAnsi="Times New Roman" w:cs="Times New Roman"/>
          <w:sz w:val="28"/>
          <w:szCs w:val="28"/>
        </w:rPr>
        <w:t xml:space="preserve">5. Лицо, уполномоченное собранием (конференцией) граждан, направляет в </w:t>
      </w:r>
      <w:r>
        <w:rPr>
          <w:rFonts w:ascii="Times New Roman" w:hAnsi="Times New Roman" w:cs="Times New Roman"/>
          <w:color w:val="FF0000"/>
          <w:sz w:val="28"/>
          <w:szCs w:val="28"/>
        </w:rPr>
        <w:t>НАИМЕНОВАНИЕ ПРЕДСТАВИТЕЛЬНОГО ОРГАНА МУНИЦИПАЛЬНОГО ОБРАЗОВАНИЯ</w:t>
      </w:r>
      <w:r>
        <w:rPr>
          <w:rFonts w:ascii="Times New Roman" w:hAnsi="Times New Roman" w:cs="Times New Roman"/>
          <w:sz w:val="28"/>
          <w:szCs w:val="28"/>
        </w:rPr>
        <w:t xml:space="preserve"> заявление об изменении границ территориального общественного самоуправления (приложение № 20 «Заявление об изменении границ ТОС»). К заявлению прилагаются:</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lastRenderedPageBreak/>
        <w:t>копия протокола собрания (конференции) граждан территориального общественного самоуправления и лист регистрации участников;</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описание и схема новых границ с перечнем улиц и домов, включаемых в территорию или исключаемых из нее;</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документы о согласии граждан присоединяемой территории (пункт 3 настоящей статьи), если территория расширяется;</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копия решения собрания (конференции) граждан другого территориального общественного самоуправления (пункт 4 настоящей статьи), если присоединяемая территория входит в его границы.</w:t>
      </w:r>
    </w:p>
    <w:p w:rsidR="0069540B" w:rsidRDefault="0069540B" w:rsidP="0069540B">
      <w:pPr>
        <w:pStyle w:val="ConsPlusNormal"/>
        <w:spacing w:line="269" w:lineRule="auto"/>
        <w:ind w:firstLine="709"/>
        <w:jc w:val="both"/>
      </w:pPr>
      <w:r>
        <w:rPr>
          <w:rFonts w:ascii="Times New Roman" w:hAnsi="Times New Roman" w:cs="Times New Roman"/>
          <w:sz w:val="28"/>
          <w:szCs w:val="28"/>
        </w:rPr>
        <w:t xml:space="preserve">6. </w:t>
      </w:r>
      <w:r>
        <w:rPr>
          <w:rFonts w:ascii="Times New Roman" w:hAnsi="Times New Roman" w:cs="Times New Roman"/>
          <w:color w:val="FF0000"/>
          <w:sz w:val="28"/>
          <w:szCs w:val="28"/>
        </w:rPr>
        <w:t>НАИМЕНОВАНИЕ ПРЕДСТАВИТЕЛЬНОГО ОРГАНА МУНИЦИПАЛЬНОГО ОБРАЗОВАНИЯ</w:t>
      </w:r>
      <w:r>
        <w:rPr>
          <w:rFonts w:ascii="Times New Roman" w:hAnsi="Times New Roman" w:cs="Times New Roman"/>
          <w:sz w:val="28"/>
          <w:szCs w:val="28"/>
        </w:rPr>
        <w:t xml:space="preserve"> в месячный срок со дня поступления заявления проверяет соответствие новых границ требованиям статьи 5 настоящего Положения и принимает решение об изменении границ территориального общественного самоуправления (приложение № 21 «Решение об изменении границ ТОС») либо направляет заявителю письменный мотивированный отказ.</w:t>
      </w:r>
    </w:p>
    <w:p w:rsidR="0069540B" w:rsidRDefault="0069540B" w:rsidP="0069540B">
      <w:pPr>
        <w:pStyle w:val="ConsPlusNormal"/>
        <w:spacing w:line="269" w:lineRule="auto"/>
        <w:ind w:firstLine="709"/>
        <w:jc w:val="both"/>
      </w:pPr>
      <w:r>
        <w:rPr>
          <w:rFonts w:ascii="Times New Roman" w:hAnsi="Times New Roman" w:cs="Times New Roman"/>
          <w:sz w:val="28"/>
          <w:szCs w:val="28"/>
        </w:rPr>
        <w:t xml:space="preserve">7. Изменения в устав территориального общественного самоуправления в части описания территории принимаются собранием (конференцией) граждан и регистрируются в порядке, установленном статьей 10 настоящего Положения. К заявлению о регистрации изменений прилагается копия решения </w:t>
      </w:r>
      <w:r>
        <w:rPr>
          <w:rFonts w:ascii="Times New Roman" w:hAnsi="Times New Roman" w:cs="Times New Roman"/>
          <w:color w:val="FF0000"/>
          <w:sz w:val="28"/>
          <w:szCs w:val="28"/>
        </w:rPr>
        <w:t>НАИМЕНОВАНИЕ ПРЕДСТАВИТЕЛЬНОГО ОРГАНА МУНИЦИПАЛЬНОГО ОБРАЗОВАНИЯ</w:t>
      </w:r>
      <w:r>
        <w:rPr>
          <w:rFonts w:ascii="Times New Roman" w:hAnsi="Times New Roman" w:cs="Times New Roman"/>
          <w:sz w:val="28"/>
          <w:szCs w:val="28"/>
        </w:rPr>
        <w:t xml:space="preserve"> об изменении границ. Территориальное общественное самоуправление, являющееся юридическим лицом, после регистрации изменений в </w:t>
      </w:r>
      <w:r>
        <w:rPr>
          <w:rFonts w:ascii="Times New Roman" w:hAnsi="Times New Roman" w:cs="Times New Roman"/>
          <w:color w:val="FF0000"/>
          <w:sz w:val="28"/>
          <w:szCs w:val="28"/>
        </w:rPr>
        <w:t>НАИМЕНОВАНИЕ МЕСТНОЙ АДМИНИСТРАЦИИ</w:t>
      </w:r>
      <w:r>
        <w:rPr>
          <w:rFonts w:ascii="Times New Roman" w:hAnsi="Times New Roman" w:cs="Times New Roman"/>
          <w:sz w:val="28"/>
          <w:szCs w:val="28"/>
        </w:rPr>
        <w:t xml:space="preserve"> представляет их на государственную регистрацию в порядке, установленном законодательством Российской Федерации.</w:t>
      </w:r>
    </w:p>
    <w:p w:rsidR="0069540B" w:rsidRDefault="0069540B" w:rsidP="0069540B">
      <w:pPr>
        <w:pStyle w:val="ConsPlusNormal"/>
        <w:spacing w:line="269" w:lineRule="auto"/>
        <w:ind w:firstLine="709"/>
        <w:jc w:val="both"/>
      </w:pPr>
      <w:r>
        <w:rPr>
          <w:rFonts w:ascii="Times New Roman" w:hAnsi="Times New Roman" w:cs="Times New Roman"/>
          <w:sz w:val="28"/>
          <w:szCs w:val="28"/>
        </w:rPr>
        <w:t>8. Территориальное общественное самоуправление осуществляет деятельность в измененных границах со дня регистрации изменений в его устав.</w:t>
      </w:r>
    </w:p>
    <w:p w:rsidR="0069540B" w:rsidRDefault="0069540B" w:rsidP="0069540B">
      <w:pPr>
        <w:pStyle w:val="ConsPlusNormal"/>
        <w:spacing w:line="269" w:lineRule="auto"/>
        <w:ind w:firstLine="709"/>
        <w:jc w:val="both"/>
      </w:pPr>
    </w:p>
    <w:p w:rsidR="0069540B" w:rsidRDefault="0069540B" w:rsidP="0069540B">
      <w:pPr>
        <w:pStyle w:val="ConsPlusNormal"/>
        <w:spacing w:line="276" w:lineRule="auto"/>
        <w:jc w:val="center"/>
        <w:rPr>
          <w:rFonts w:ascii="Times New Roman" w:hAnsi="Times New Roman" w:cs="Times New Roman"/>
          <w:b/>
          <w:sz w:val="28"/>
          <w:szCs w:val="28"/>
        </w:rPr>
      </w:pPr>
      <w:r>
        <w:rPr>
          <w:rFonts w:ascii="Times New Roman" w:hAnsi="Times New Roman" w:cs="Times New Roman"/>
          <w:b/>
          <w:sz w:val="28"/>
          <w:szCs w:val="28"/>
        </w:rPr>
        <w:t>ГЛАВА 2. СОЗДАНИЕ ТЕРРИТОРИАЛЬНОГО ОБЩЕСТВЕННОГО САМОУПРАВЛЕНИЯ</w:t>
      </w:r>
    </w:p>
    <w:p w:rsidR="0069540B" w:rsidRPr="004136ED" w:rsidRDefault="0069540B" w:rsidP="0069540B">
      <w:pPr>
        <w:pStyle w:val="ConsPlusNormal"/>
        <w:spacing w:line="276" w:lineRule="auto"/>
        <w:jc w:val="center"/>
        <w:rPr>
          <w:rFonts w:ascii="Times New Roman" w:hAnsi="Times New Roman" w:cs="Times New Roman"/>
          <w:b/>
          <w:sz w:val="24"/>
          <w:szCs w:val="24"/>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6. Порядок создания территориального общественного самоуправления</w:t>
      </w:r>
    </w:p>
    <w:p w:rsidR="0069540B" w:rsidRPr="0061166F" w:rsidRDefault="0069540B" w:rsidP="0069540B">
      <w:pPr>
        <w:pStyle w:val="ConsPlusNormal"/>
        <w:spacing w:line="276" w:lineRule="auto"/>
        <w:ind w:firstLine="709"/>
        <w:jc w:val="both"/>
        <w:rPr>
          <w:rFonts w:ascii="Times New Roman" w:hAnsi="Times New Roman" w:cs="Times New Roman"/>
          <w:b/>
          <w:sz w:val="16"/>
          <w:szCs w:val="16"/>
        </w:rPr>
      </w:pPr>
    </w:p>
    <w:p w:rsidR="0069540B" w:rsidRDefault="0069540B" w:rsidP="0069540B">
      <w:pPr>
        <w:pStyle w:val="ConsPlusNormal"/>
        <w:numPr>
          <w:ilvl w:val="0"/>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Создание территориального общественного самоуправления осуществляется по инициативе граждан, проживающих на соответствующей территории.</w:t>
      </w:r>
    </w:p>
    <w:p w:rsidR="0069540B" w:rsidRPr="006D45D5" w:rsidRDefault="0069540B" w:rsidP="0069540B">
      <w:pPr>
        <w:pStyle w:val="ConsPlusNormal"/>
        <w:numPr>
          <w:ilvl w:val="0"/>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lastRenderedPageBreak/>
        <w:t>Инициативная группа граждан не менее 3 человек, зарегистрированных и постоянно проживающих на территории</w:t>
      </w:r>
      <w:r>
        <w:rPr>
          <w:rFonts w:ascii="Times New Roman" w:hAnsi="Times New Roman" w:cs="Times New Roman"/>
          <w:sz w:val="28"/>
          <w:szCs w:val="28"/>
        </w:rPr>
        <w:t xml:space="preserve">, где предполагается осуществлять территориальное общественное самоуправление, письменно обращается </w:t>
      </w:r>
      <w:r>
        <w:rPr>
          <w:rFonts w:ascii="Times New Roman" w:hAnsi="Times New Roman" w:cs="Times New Roman"/>
          <w:color w:val="FF0000"/>
          <w:sz w:val="28"/>
          <w:szCs w:val="28"/>
        </w:rPr>
        <w:t xml:space="preserve">в НАИМЕНОВАНИЕ ПРЕДСТАВИТЕЛЬНОГО ОРГАНА МУНИЦИПАЛЬНОГО ОБРАЗОВАНИЯ </w:t>
      </w:r>
      <w:r>
        <w:rPr>
          <w:rFonts w:ascii="Times New Roman" w:hAnsi="Times New Roman" w:cs="Times New Roman"/>
          <w:sz w:val="28"/>
          <w:szCs w:val="28"/>
        </w:rPr>
        <w:t>с предложением утвердить границы территории территориального общественного самоуправления (приложение № 1 «Заявление об утверждение границ ТОС»).</w:t>
      </w:r>
    </w:p>
    <w:p w:rsidR="0069540B" w:rsidRDefault="0069540B" w:rsidP="0069540B">
      <w:pPr>
        <w:pStyle w:val="ConsPlusNormal"/>
        <w:numPr>
          <w:ilvl w:val="0"/>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color w:val="FF0000"/>
          <w:sz w:val="28"/>
          <w:szCs w:val="28"/>
        </w:rPr>
        <w:t xml:space="preserve">НАИМЕНОВАНИЕ ПРЕДСТАВИТЕЛЬНОГО ОРГАНА МУНИЦИПАЛЬНОГО ОБРАЗОВАНИЯ </w:t>
      </w:r>
      <w:r>
        <w:rPr>
          <w:rFonts w:ascii="Times New Roman" w:hAnsi="Times New Roman" w:cs="Times New Roman"/>
          <w:sz w:val="28"/>
          <w:szCs w:val="28"/>
        </w:rPr>
        <w:t>в месячный срок со дня поступления ходатайства от инициативной группы:</w:t>
      </w:r>
    </w:p>
    <w:p w:rsidR="0069540B" w:rsidRPr="006D45D5" w:rsidRDefault="0069540B" w:rsidP="0069540B">
      <w:pPr>
        <w:pStyle w:val="ConsPlusNormal"/>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соответствия предложения инициативной группы требованиям </w:t>
      </w:r>
      <w:r>
        <w:rPr>
          <w:rFonts w:ascii="Times New Roman" w:hAnsi="Times New Roman" w:cs="Times New Roman"/>
          <w:color w:val="000000" w:themeColor="text1"/>
          <w:sz w:val="28"/>
          <w:szCs w:val="28"/>
        </w:rPr>
        <w:t xml:space="preserve">статьи 5 </w:t>
      </w:r>
      <w:r>
        <w:rPr>
          <w:rFonts w:ascii="Times New Roman" w:hAnsi="Times New Roman" w:cs="Times New Roman"/>
          <w:sz w:val="28"/>
          <w:szCs w:val="28"/>
        </w:rPr>
        <w:t>настоящего Положения устанавливает границы территории территориального общественного самоуправления (приложение № 2 «Решение об установлении границ»);</w:t>
      </w:r>
    </w:p>
    <w:p w:rsidR="0069540B" w:rsidRDefault="0069540B" w:rsidP="0069540B">
      <w:pPr>
        <w:pStyle w:val="ConsPlusNormal"/>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несоответствия предложения инициативной группы требованиям </w:t>
      </w:r>
      <w:r>
        <w:rPr>
          <w:rFonts w:ascii="Times New Roman" w:hAnsi="Times New Roman" w:cs="Times New Roman"/>
          <w:color w:val="000000" w:themeColor="text1"/>
          <w:sz w:val="28"/>
          <w:szCs w:val="28"/>
        </w:rPr>
        <w:t xml:space="preserve">статьи 5 </w:t>
      </w:r>
      <w:r>
        <w:rPr>
          <w:rFonts w:ascii="Times New Roman" w:hAnsi="Times New Roman" w:cs="Times New Roman"/>
          <w:sz w:val="28"/>
          <w:szCs w:val="28"/>
        </w:rPr>
        <w:t>настоящего Положения направляет инициативной группе письменное обоснованное решение об отказе в утверждении границ территории осуществления территориального общественного самоуправления и предлагает иной обоснованный вариант территории территориального общественного самоуправления.</w:t>
      </w:r>
    </w:p>
    <w:p w:rsidR="0069540B" w:rsidRDefault="0069540B" w:rsidP="0069540B">
      <w:pPr>
        <w:pStyle w:val="ConsPlusNormal"/>
        <w:numPr>
          <w:ilvl w:val="0"/>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Уполномоченное инициативной группой лицо может письменно обратиться с запросом на получение сведений о численности жителей, обладающих правом на осуществление территориального общественного самоуправления на соответствующей территории в </w:t>
      </w:r>
      <w:r>
        <w:rPr>
          <w:rFonts w:ascii="Times New Roman" w:hAnsi="Times New Roman" w:cs="Times New Roman"/>
          <w:color w:val="FF0000"/>
          <w:sz w:val="28"/>
          <w:szCs w:val="28"/>
        </w:rPr>
        <w:t>НАИМЕНОВАНИЕ МЕСТНОЙ АДМИНИСТРАЦИИ</w:t>
      </w:r>
      <w:r>
        <w:rPr>
          <w:rFonts w:ascii="Times New Roman" w:hAnsi="Times New Roman" w:cs="Times New Roman"/>
          <w:sz w:val="28"/>
          <w:szCs w:val="28"/>
        </w:rPr>
        <w:t>.</w:t>
      </w:r>
    </w:p>
    <w:p w:rsidR="0069540B" w:rsidRDefault="0069540B" w:rsidP="0069540B">
      <w:pPr>
        <w:pStyle w:val="ConsPlusNormal"/>
        <w:numPr>
          <w:ilvl w:val="0"/>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color w:val="FF0000"/>
          <w:sz w:val="28"/>
          <w:szCs w:val="28"/>
        </w:rPr>
        <w:t xml:space="preserve">НАИМЕНОВАНИЕ МЕСТНОЙ АДМИНИСТРАЦИИ </w:t>
      </w:r>
      <w:r>
        <w:rPr>
          <w:rFonts w:ascii="Times New Roman" w:hAnsi="Times New Roman" w:cs="Times New Roman"/>
          <w:sz w:val="28"/>
          <w:szCs w:val="28"/>
        </w:rPr>
        <w:t xml:space="preserve">для получения информации о количестве жителей, достигших восемнадцатилетнего возраста, может направлять соответствующий запрос в территориальный орган федерального органа исполнительной власти, уполномоченного в сфере регистрационного учета граждан по месту пребывания и месту жительства или использовать данные из </w:t>
      </w:r>
      <w:proofErr w:type="gramStart"/>
      <w:r>
        <w:rPr>
          <w:rFonts w:ascii="Times New Roman" w:hAnsi="Times New Roman" w:cs="Times New Roman"/>
          <w:sz w:val="28"/>
          <w:szCs w:val="28"/>
        </w:rPr>
        <w:t>других</w:t>
      </w:r>
      <w:proofErr w:type="gramEnd"/>
      <w:r>
        <w:rPr>
          <w:rFonts w:ascii="Times New Roman" w:hAnsi="Times New Roman" w:cs="Times New Roman"/>
          <w:sz w:val="28"/>
          <w:szCs w:val="28"/>
        </w:rPr>
        <w:t xml:space="preserve"> не запрещенных законом источников. </w:t>
      </w:r>
    </w:p>
    <w:p w:rsidR="0069540B" w:rsidRPr="009B45EA" w:rsidRDefault="0069540B" w:rsidP="0069540B">
      <w:pPr>
        <w:pStyle w:val="ConsPlusNormal"/>
        <w:numPr>
          <w:ilvl w:val="0"/>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 случае утверждения границ территориального общественного самоуправления инициативная группа граждан вправе в течение двух месяцев организовать проведение учредительного собрания (конференции) граждан, проживающих на данной территории.</w:t>
      </w:r>
    </w:p>
    <w:p w:rsidR="0069540B" w:rsidRPr="0061166F" w:rsidRDefault="0069540B" w:rsidP="0069540B">
      <w:pPr>
        <w:pStyle w:val="ConsPlusNormal"/>
        <w:spacing w:line="269" w:lineRule="auto"/>
        <w:ind w:firstLine="709"/>
        <w:jc w:val="both"/>
        <w:rPr>
          <w:rFonts w:ascii="Times New Roman" w:hAnsi="Times New Roman" w:cs="Times New Roman"/>
          <w:b/>
          <w:sz w:val="32"/>
          <w:szCs w:val="32"/>
        </w:rPr>
      </w:pPr>
    </w:p>
    <w:p w:rsidR="0069540B" w:rsidRDefault="0069540B" w:rsidP="0069540B">
      <w:pPr>
        <w:pStyle w:val="ConsPlusNormal"/>
        <w:spacing w:line="269"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Статья 7. Порядок организации учредительного собрания </w:t>
      </w:r>
      <w:r>
        <w:rPr>
          <w:rFonts w:ascii="Times New Roman" w:hAnsi="Times New Roman" w:cs="Times New Roman"/>
          <w:b/>
          <w:sz w:val="28"/>
          <w:szCs w:val="28"/>
        </w:rPr>
        <w:lastRenderedPageBreak/>
        <w:t>(конференции) граждан</w:t>
      </w:r>
    </w:p>
    <w:p w:rsidR="0069540B" w:rsidRPr="0061166F" w:rsidRDefault="0069540B" w:rsidP="0069540B">
      <w:pPr>
        <w:pStyle w:val="ConsPlusNormal"/>
        <w:spacing w:line="269" w:lineRule="auto"/>
        <w:ind w:firstLine="709"/>
        <w:jc w:val="both"/>
        <w:rPr>
          <w:rFonts w:ascii="Times New Roman" w:hAnsi="Times New Roman" w:cs="Times New Roman"/>
          <w:b/>
          <w:sz w:val="20"/>
        </w:rPr>
      </w:pPr>
    </w:p>
    <w:p w:rsidR="0069540B" w:rsidRDefault="0069540B" w:rsidP="0069540B">
      <w:pPr>
        <w:pStyle w:val="ConsPlusNormal"/>
        <w:numPr>
          <w:ilvl w:val="0"/>
          <w:numId w:val="7"/>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Создание территориального общественного самоуправления осуществляется на учредительном собрании (конференции) граждан, проживающих на территории, где предполагается осуществлять территориальное общественное самоуправление.</w:t>
      </w:r>
    </w:p>
    <w:p w:rsidR="0069540B" w:rsidRDefault="0069540B" w:rsidP="0069540B">
      <w:pPr>
        <w:pStyle w:val="ConsPlusNormal"/>
        <w:numPr>
          <w:ilvl w:val="0"/>
          <w:numId w:val="7"/>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Организацию учредительного собрания (конференции) осуществляет инициативная группа граждан.</w:t>
      </w:r>
    </w:p>
    <w:p w:rsidR="0069540B" w:rsidRDefault="0069540B" w:rsidP="0069540B">
      <w:pPr>
        <w:pStyle w:val="ConsPlusNormal"/>
        <w:numPr>
          <w:ilvl w:val="0"/>
          <w:numId w:val="7"/>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В зависимости от числа граждан, проживающих на территории создаваемого территориального общественного самоуправления, проводится собрание граждан или конференция граждан.</w:t>
      </w:r>
    </w:p>
    <w:p w:rsidR="0069540B" w:rsidRDefault="0069540B" w:rsidP="0069540B">
      <w:pPr>
        <w:pStyle w:val="ConsPlusNormal"/>
        <w:spacing w:line="26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численности жителей, проживающих на данной территории, </w:t>
      </w:r>
      <w:r>
        <w:rPr>
          <w:rFonts w:ascii="Times New Roman" w:hAnsi="Times New Roman" w:cs="Times New Roman"/>
          <w:sz w:val="28"/>
          <w:szCs w:val="28"/>
        </w:rPr>
        <w:br/>
        <w:t>менее 100 человек проводится собрание граждан, при численности жителей более 100 человек – конференция граждан.</w:t>
      </w:r>
    </w:p>
    <w:p w:rsidR="0069540B" w:rsidRDefault="0069540B" w:rsidP="0069540B">
      <w:pPr>
        <w:pStyle w:val="ConsPlusNormal"/>
        <w:spacing w:line="269"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учредительной конференции норма представительства должна соответствовать требованиям статьи 14 настоящего Положения.</w:t>
      </w:r>
    </w:p>
    <w:p w:rsidR="0069540B" w:rsidRDefault="0069540B" w:rsidP="0069540B">
      <w:pPr>
        <w:pStyle w:val="ConsPlusNormal"/>
        <w:numPr>
          <w:ilvl w:val="0"/>
          <w:numId w:val="7"/>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Инициативная группа граждан: </w:t>
      </w:r>
    </w:p>
    <w:p w:rsidR="0069540B" w:rsidRDefault="0069540B" w:rsidP="0069540B">
      <w:pPr>
        <w:pStyle w:val="ConsPlusNormal"/>
        <w:numPr>
          <w:ilvl w:val="0"/>
          <w:numId w:val="8"/>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не менее чем за две недели до учредительного собрания (конференции) граждан извещает жителей, </w:t>
      </w:r>
      <w:r>
        <w:rPr>
          <w:rFonts w:ascii="Times New Roman" w:hAnsi="Times New Roman" w:cs="Times New Roman"/>
          <w:color w:val="FF0000"/>
          <w:sz w:val="28"/>
          <w:szCs w:val="28"/>
        </w:rPr>
        <w:t>НАИМЕНОВАНИЕ ПРЕДСТАВИТЕЛЬНОГО ОРГАНА МУНИЦИПАЛЬНОГО ОБРАЗОВАНИЯ</w:t>
      </w:r>
      <w:r>
        <w:rPr>
          <w:rFonts w:ascii="Times New Roman" w:hAnsi="Times New Roman" w:cs="Times New Roman"/>
          <w:sz w:val="28"/>
          <w:szCs w:val="28"/>
        </w:rPr>
        <w:t xml:space="preserve">, а также </w:t>
      </w:r>
      <w:r>
        <w:rPr>
          <w:rFonts w:ascii="Times New Roman" w:hAnsi="Times New Roman" w:cs="Times New Roman"/>
          <w:color w:val="FF0000"/>
          <w:sz w:val="28"/>
          <w:szCs w:val="28"/>
        </w:rPr>
        <w:t>НАИМЕНОВАНИЕ МЕСТНОЙ АДМИНИСТРАЦИИ</w:t>
      </w:r>
      <w:r>
        <w:rPr>
          <w:rFonts w:ascii="Times New Roman" w:hAnsi="Times New Roman" w:cs="Times New Roman"/>
          <w:sz w:val="28"/>
          <w:szCs w:val="28"/>
        </w:rPr>
        <w:t xml:space="preserve"> о дате, месте </w:t>
      </w:r>
      <w:r>
        <w:rPr>
          <w:rFonts w:ascii="Times New Roman" w:hAnsi="Times New Roman" w:cs="Times New Roman"/>
          <w:sz w:val="28"/>
          <w:szCs w:val="28"/>
        </w:rPr>
        <w:br/>
        <w:t xml:space="preserve">и времени проведения учредительного собрания (конференции) </w:t>
      </w:r>
      <w:r>
        <w:rPr>
          <w:rFonts w:ascii="Times New Roman" w:hAnsi="Times New Roman" w:cs="Times New Roman"/>
          <w:sz w:val="28"/>
          <w:szCs w:val="28"/>
        </w:rPr>
        <w:br/>
        <w:t>(приложение № 3 «Лист уведомления»);</w:t>
      </w:r>
    </w:p>
    <w:p w:rsidR="0069540B" w:rsidRPr="006D45D5" w:rsidRDefault="0069540B" w:rsidP="0069540B">
      <w:pPr>
        <w:pStyle w:val="ConsPlusNormal"/>
        <w:numPr>
          <w:ilvl w:val="0"/>
          <w:numId w:val="8"/>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предлагает наименование территориального общественного самоуправления, включаемое в проект устава территориального общественного самоуправления;</w:t>
      </w:r>
    </w:p>
    <w:p w:rsidR="0069540B" w:rsidRPr="006D45D5" w:rsidRDefault="0069540B" w:rsidP="0069540B">
      <w:pPr>
        <w:pStyle w:val="ConsPlusNormal"/>
        <w:numPr>
          <w:ilvl w:val="0"/>
          <w:numId w:val="8"/>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организует избрание представителей (делегатов) на конференцию граждан (приложение № 4 «Результаты голосования по выборам в делегаты») в порядке, установленном статьей 14.1 настоящего Положения;</w:t>
      </w:r>
    </w:p>
    <w:p w:rsidR="0069540B" w:rsidRDefault="0069540B" w:rsidP="0069540B">
      <w:pPr>
        <w:pStyle w:val="ConsPlusNormal"/>
        <w:numPr>
          <w:ilvl w:val="0"/>
          <w:numId w:val="8"/>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организует проведение собрания (конференции) граждан;</w:t>
      </w:r>
    </w:p>
    <w:p w:rsidR="0069540B" w:rsidRDefault="0069540B" w:rsidP="0069540B">
      <w:pPr>
        <w:pStyle w:val="ConsPlusNormal"/>
        <w:numPr>
          <w:ilvl w:val="0"/>
          <w:numId w:val="8"/>
        </w:numPr>
        <w:spacing w:line="269"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подготавливает проект повестки собрания (конференции) граждан;</w:t>
      </w:r>
    </w:p>
    <w:p w:rsidR="0069540B" w:rsidRDefault="0069540B" w:rsidP="0069540B">
      <w:pPr>
        <w:pStyle w:val="ConsPlusNormal"/>
        <w:numPr>
          <w:ilvl w:val="0"/>
          <w:numId w:val="8"/>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подготавливает проект устава территориального общественного самоуправления;</w:t>
      </w:r>
    </w:p>
    <w:p w:rsidR="0069540B" w:rsidRDefault="0069540B" w:rsidP="0069540B">
      <w:pPr>
        <w:pStyle w:val="ConsPlusNormal"/>
        <w:numPr>
          <w:ilvl w:val="0"/>
          <w:numId w:val="8"/>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не менее чем за две недели до учредительного собрания (конференции) граждан обеспечивает для граждан, проживающих </w:t>
      </w:r>
      <w:r>
        <w:rPr>
          <w:rFonts w:ascii="Times New Roman" w:hAnsi="Times New Roman" w:cs="Times New Roman"/>
          <w:sz w:val="28"/>
          <w:szCs w:val="28"/>
        </w:rPr>
        <w:br/>
        <w:t>на территории территориального общественного самоуправления, возможность ознакомиться с проектом устава территориального общественного самоуправления;</w:t>
      </w:r>
    </w:p>
    <w:p w:rsidR="0069540B" w:rsidRPr="006D45D5" w:rsidRDefault="0069540B" w:rsidP="0069540B">
      <w:pPr>
        <w:pStyle w:val="ConsPlusNormal"/>
        <w:numPr>
          <w:ilvl w:val="0"/>
          <w:numId w:val="8"/>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проводит регистрацию жителей или их представителей, прибывших на собрание (конференцию) граждан (приложение № 5 «Лист регистрации участников»);</w:t>
      </w:r>
    </w:p>
    <w:p w:rsidR="0069540B" w:rsidRDefault="0069540B" w:rsidP="0069540B">
      <w:pPr>
        <w:pStyle w:val="ConsPlusNormal"/>
        <w:numPr>
          <w:ilvl w:val="0"/>
          <w:numId w:val="8"/>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определяет представителя инициативной группы для открытия и ведения собрания (конференции) граждан до момента избрания председательствующего на собрании (конференции) граждан.</w:t>
      </w:r>
    </w:p>
    <w:p w:rsidR="0069540B" w:rsidRPr="00265545" w:rsidRDefault="0069540B" w:rsidP="0069540B">
      <w:pPr>
        <w:pStyle w:val="ConsPlusNormal"/>
        <w:spacing w:line="271" w:lineRule="auto"/>
        <w:ind w:left="709"/>
        <w:jc w:val="both"/>
        <w:rPr>
          <w:rFonts w:ascii="Times New Roman" w:hAnsi="Times New Roman" w:cs="Times New Roman"/>
          <w:sz w:val="20"/>
        </w:rPr>
      </w:pPr>
    </w:p>
    <w:p w:rsidR="0069540B" w:rsidRDefault="0069540B" w:rsidP="0069540B">
      <w:pPr>
        <w:pStyle w:val="ConsPlusNormal"/>
        <w:spacing w:line="271"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8. Проведение учредительного собрания (конференции) граждан</w:t>
      </w:r>
    </w:p>
    <w:p w:rsidR="0069540B" w:rsidRPr="0061166F" w:rsidRDefault="0069540B" w:rsidP="0069540B">
      <w:pPr>
        <w:pStyle w:val="ConsPlusNormal"/>
        <w:spacing w:line="271" w:lineRule="auto"/>
        <w:ind w:firstLine="709"/>
        <w:jc w:val="both"/>
        <w:rPr>
          <w:rFonts w:ascii="Times New Roman" w:hAnsi="Times New Roman" w:cs="Times New Roman"/>
          <w:b/>
          <w:sz w:val="16"/>
          <w:szCs w:val="16"/>
        </w:rPr>
      </w:pPr>
    </w:p>
    <w:p w:rsidR="0069540B" w:rsidRDefault="0069540B" w:rsidP="0069540B">
      <w:pPr>
        <w:pStyle w:val="ConsPlusNormal"/>
        <w:numPr>
          <w:ilvl w:val="0"/>
          <w:numId w:val="9"/>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Участники избирают председательствующего и секретаря собрания (конференции) граждан и утверждают повестку дня.</w:t>
      </w:r>
    </w:p>
    <w:p w:rsidR="0069540B" w:rsidRPr="009B45EA" w:rsidRDefault="0069540B" w:rsidP="0069540B">
      <w:pPr>
        <w:pStyle w:val="ConsPlusNormal"/>
        <w:numPr>
          <w:ilvl w:val="0"/>
          <w:numId w:val="9"/>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Учредительное собрание граждан правомочно, если в нем принимает участие не менее одной трети жителей соответствующей территории, достигших восемнадцатилетнего возраста. Учредительная конференция правомочна, если в ней принимает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69540B" w:rsidRDefault="0069540B" w:rsidP="0069540B">
      <w:pPr>
        <w:pStyle w:val="ConsPlusNormal"/>
        <w:spacing w:line="271" w:lineRule="auto"/>
        <w:ind w:firstLine="709"/>
        <w:jc w:val="both"/>
        <w:rPr>
          <w:rFonts w:ascii="Times New Roman" w:hAnsi="Times New Roman" w:cs="Times New Roman"/>
          <w:sz w:val="28"/>
          <w:szCs w:val="28"/>
        </w:rPr>
      </w:pPr>
      <w:r>
        <w:rPr>
          <w:rFonts w:ascii="Times New Roman" w:hAnsi="Times New Roman" w:cs="Times New Roman"/>
          <w:sz w:val="28"/>
          <w:szCs w:val="28"/>
        </w:rPr>
        <w:t>Учредительное собрание (конференция) граждан принимает решение об организации и осуществлении на данной территории территориального общественного самоуправления, дает ему наименование, определяет цели деятельности и формы участия жителей в осуществлении местного самоуправления, определяет структуру органов территориального общественного самоуправления, утверждает устав территориального общественного самоуправления, избирает органы территориального общественного самоуправления.</w:t>
      </w:r>
    </w:p>
    <w:p w:rsidR="0069540B" w:rsidRDefault="0069540B" w:rsidP="0069540B">
      <w:pPr>
        <w:pStyle w:val="ConsPlusNormal"/>
        <w:spacing w:line="271" w:lineRule="auto"/>
        <w:ind w:firstLine="709"/>
        <w:jc w:val="both"/>
        <w:rPr>
          <w:rFonts w:ascii="Times New Roman" w:hAnsi="Times New Roman" w:cs="Times New Roman"/>
          <w:sz w:val="28"/>
          <w:szCs w:val="28"/>
        </w:rPr>
      </w:pPr>
    </w:p>
    <w:p w:rsidR="0069540B" w:rsidRDefault="0069540B" w:rsidP="0069540B">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Решения учредительного собрания (конференции) принимаются открытым голосованием простым большинством голосов.</w:t>
      </w:r>
    </w:p>
    <w:p w:rsidR="0069540B" w:rsidRDefault="0069540B" w:rsidP="0069540B">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Процедура проведения собрания (конференции) отражается в протоколе, который ведется в свободной письменной форме секретарем собрания (конференции) граждан, подписывается председательствующим и секретарем собрания (конференции) граждан.</w:t>
      </w:r>
    </w:p>
    <w:p w:rsidR="0069540B" w:rsidRDefault="0069540B" w:rsidP="0069540B">
      <w:pPr>
        <w:pStyle w:val="ConsPlusNormal"/>
        <w:numPr>
          <w:ilvl w:val="0"/>
          <w:numId w:val="9"/>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Органы местного самоуправления </w:t>
      </w:r>
      <w:r>
        <w:rPr>
          <w:rFonts w:ascii="Times New Roman" w:hAnsi="Times New Roman" w:cs="Times New Roman"/>
          <w:color w:val="FF0000"/>
          <w:sz w:val="28"/>
          <w:szCs w:val="28"/>
        </w:rPr>
        <w:t xml:space="preserve">МУНИЦИПАЛЬНОГО ОБРАЗОВАНИЯ </w:t>
      </w:r>
      <w:r>
        <w:rPr>
          <w:rFonts w:ascii="Times New Roman" w:hAnsi="Times New Roman" w:cs="Times New Roman"/>
          <w:sz w:val="28"/>
          <w:szCs w:val="28"/>
        </w:rPr>
        <w:t>вправе направить для участия в учредительном собрании (конференции) граждан своих представителей.</w:t>
      </w:r>
    </w:p>
    <w:p w:rsidR="0069540B" w:rsidRDefault="0069540B" w:rsidP="0069540B">
      <w:pPr>
        <w:pStyle w:val="ConsPlusNormal"/>
        <w:spacing w:line="276" w:lineRule="auto"/>
        <w:ind w:left="709"/>
        <w:jc w:val="both"/>
        <w:rPr>
          <w:rFonts w:ascii="Times New Roman" w:hAnsi="Times New Roman" w:cs="Times New Roman"/>
          <w:sz w:val="28"/>
          <w:szCs w:val="28"/>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9. Устав территориального общественного самоуправления</w:t>
      </w:r>
    </w:p>
    <w:p w:rsidR="0069540B" w:rsidRPr="00985F90" w:rsidRDefault="0069540B" w:rsidP="0069540B">
      <w:pPr>
        <w:pStyle w:val="ConsPlusNormal"/>
        <w:spacing w:line="276" w:lineRule="auto"/>
        <w:ind w:firstLine="709"/>
        <w:jc w:val="both"/>
        <w:rPr>
          <w:rFonts w:ascii="Times New Roman" w:hAnsi="Times New Roman" w:cs="Times New Roman"/>
          <w:b/>
          <w:sz w:val="24"/>
          <w:szCs w:val="24"/>
        </w:rPr>
      </w:pPr>
    </w:p>
    <w:p w:rsidR="0069540B" w:rsidRDefault="0069540B" w:rsidP="0069540B">
      <w:pPr>
        <w:pStyle w:val="ConsPlusNormal"/>
        <w:numPr>
          <w:ilvl w:val="0"/>
          <w:numId w:val="10"/>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Pr>
          <w:rFonts w:ascii="Times New Roman" w:hAnsi="Times New Roman" w:cs="Times New Roman"/>
          <w:color w:val="FF0000"/>
          <w:sz w:val="28"/>
          <w:szCs w:val="28"/>
        </w:rPr>
        <w:t>НАИМЕНОВАНИЕ МЕСТНОЙ АДМИНИСТРАЦИИ</w:t>
      </w:r>
      <w:r>
        <w:rPr>
          <w:rFonts w:ascii="Times New Roman" w:hAnsi="Times New Roman" w:cs="Times New Roman"/>
          <w:sz w:val="28"/>
          <w:szCs w:val="28"/>
        </w:rPr>
        <w:t>.</w:t>
      </w:r>
    </w:p>
    <w:p w:rsidR="0069540B" w:rsidRDefault="0069540B" w:rsidP="0069540B">
      <w:pPr>
        <w:pStyle w:val="ConsPlusNormal"/>
        <w:numPr>
          <w:ilvl w:val="0"/>
          <w:numId w:val="10"/>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 уставе территориального общественного самоуправления устанавливаются:</w:t>
      </w:r>
    </w:p>
    <w:p w:rsidR="0069540B" w:rsidRDefault="0069540B" w:rsidP="0069540B">
      <w:pPr>
        <w:pStyle w:val="ConsPlusNormal"/>
        <w:numPr>
          <w:ilvl w:val="0"/>
          <w:numId w:val="1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территория, на которой оно осуществляется;</w:t>
      </w:r>
    </w:p>
    <w:p w:rsidR="0069540B" w:rsidRDefault="0069540B" w:rsidP="0069540B">
      <w:pPr>
        <w:pStyle w:val="ConsPlusNormal"/>
        <w:numPr>
          <w:ilvl w:val="0"/>
          <w:numId w:val="1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цели, задачи, формы и основные направления деятельности территориального общественного самоуправления;</w:t>
      </w:r>
    </w:p>
    <w:p w:rsidR="0069540B" w:rsidRDefault="0069540B" w:rsidP="0069540B">
      <w:pPr>
        <w:pStyle w:val="ConsPlusNormal"/>
        <w:numPr>
          <w:ilvl w:val="0"/>
          <w:numId w:val="1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формирования, прекращения полномочий, права и обязанности, срок полномочий органов территориального общественного самоуправления;</w:t>
      </w:r>
    </w:p>
    <w:p w:rsidR="0069540B" w:rsidRDefault="0069540B" w:rsidP="0069540B">
      <w:pPr>
        <w:pStyle w:val="ConsPlusNormal"/>
        <w:numPr>
          <w:ilvl w:val="0"/>
          <w:numId w:val="1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принятия решений;</w:t>
      </w:r>
    </w:p>
    <w:p w:rsidR="0069540B" w:rsidRDefault="0069540B" w:rsidP="0069540B">
      <w:pPr>
        <w:pStyle w:val="ConsPlusNormal"/>
        <w:numPr>
          <w:ilvl w:val="0"/>
          <w:numId w:val="1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приобретения имущества, а также порядок пользования и распоряжения указанным имуществом и финансовыми средствами;</w:t>
      </w:r>
    </w:p>
    <w:p w:rsidR="0069540B" w:rsidRDefault="0069540B" w:rsidP="0069540B">
      <w:pPr>
        <w:pStyle w:val="ConsPlusNormal"/>
        <w:numPr>
          <w:ilvl w:val="0"/>
          <w:numId w:val="1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прекращения осуществления территориального общественного самоуправления.</w:t>
      </w:r>
    </w:p>
    <w:p w:rsidR="0069540B" w:rsidRDefault="0069540B" w:rsidP="0069540B">
      <w:pPr>
        <w:pStyle w:val="ConsPlusNormal"/>
        <w:numPr>
          <w:ilvl w:val="0"/>
          <w:numId w:val="10"/>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 уставе могут предусматриваться и иные положения, относящиеся к деятельности территориального общественного самоуправления, в соответствии с действующим законодательством.</w:t>
      </w:r>
    </w:p>
    <w:p w:rsidR="0069540B" w:rsidRPr="009133FC" w:rsidRDefault="0069540B" w:rsidP="0069540B">
      <w:pPr>
        <w:pStyle w:val="ConsPlusNormal"/>
        <w:numPr>
          <w:ilvl w:val="0"/>
          <w:numId w:val="10"/>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Устав принимается на учредительном собрании (конференции) граждан простым большинством голосов. Внесение в устав территориального общественного самоуправления изменений и дополнений осуществляется собранием (конференцией) граждан.</w:t>
      </w:r>
    </w:p>
    <w:p w:rsidR="0069540B" w:rsidRDefault="0069540B" w:rsidP="0069540B">
      <w:pPr>
        <w:pStyle w:val="ConsPlusNormal"/>
        <w:spacing w:line="276" w:lineRule="auto"/>
        <w:ind w:left="709"/>
        <w:jc w:val="both"/>
        <w:rPr>
          <w:rFonts w:ascii="Times New Roman" w:hAnsi="Times New Roman" w:cs="Times New Roman"/>
          <w:sz w:val="24"/>
          <w:szCs w:val="24"/>
          <w:highlight w:val="red"/>
        </w:rPr>
      </w:pPr>
    </w:p>
    <w:p w:rsidR="0069540B" w:rsidRDefault="0069540B" w:rsidP="0069540B">
      <w:pPr>
        <w:pStyle w:val="ConsPlusNormal"/>
        <w:spacing w:line="276" w:lineRule="auto"/>
        <w:ind w:left="709"/>
        <w:jc w:val="both"/>
        <w:rPr>
          <w:rFonts w:ascii="Times New Roman" w:hAnsi="Times New Roman" w:cs="Times New Roman"/>
          <w:sz w:val="24"/>
          <w:szCs w:val="24"/>
          <w:highlight w:val="red"/>
        </w:rPr>
      </w:pPr>
    </w:p>
    <w:p w:rsidR="0069540B" w:rsidRPr="006472CE" w:rsidRDefault="0069540B" w:rsidP="0069540B">
      <w:pPr>
        <w:pStyle w:val="ConsPlusNormal"/>
        <w:spacing w:line="276" w:lineRule="auto"/>
        <w:ind w:left="709"/>
        <w:jc w:val="both"/>
        <w:rPr>
          <w:rFonts w:ascii="Times New Roman" w:hAnsi="Times New Roman" w:cs="Times New Roman"/>
          <w:sz w:val="24"/>
          <w:szCs w:val="24"/>
          <w:highlight w:val="red"/>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10. Регистрация устава и изменений в устав территориального общественного самоуправления органом местного самоуправления</w:t>
      </w:r>
    </w:p>
    <w:p w:rsidR="0069540B" w:rsidRPr="0061166F" w:rsidRDefault="0069540B" w:rsidP="0069540B">
      <w:pPr>
        <w:pStyle w:val="ConsPlusNormal"/>
        <w:spacing w:line="276" w:lineRule="auto"/>
        <w:ind w:firstLine="709"/>
        <w:jc w:val="both"/>
        <w:rPr>
          <w:rFonts w:ascii="Times New Roman" w:hAnsi="Times New Roman" w:cs="Times New Roman"/>
          <w:b/>
          <w:sz w:val="16"/>
          <w:szCs w:val="16"/>
        </w:rPr>
      </w:pPr>
    </w:p>
    <w:p w:rsidR="0069540B" w:rsidRDefault="0069540B" w:rsidP="0069540B">
      <w:pPr>
        <w:pStyle w:val="ConsPlusNormal"/>
        <w:numPr>
          <w:ilvl w:val="0"/>
          <w:numId w:val="1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Регистрация уставов территориального общественного самоуправления осуществляется </w:t>
      </w:r>
      <w:r>
        <w:rPr>
          <w:rFonts w:ascii="Times New Roman" w:hAnsi="Times New Roman" w:cs="Times New Roman"/>
          <w:color w:val="FF0000"/>
          <w:sz w:val="28"/>
          <w:szCs w:val="28"/>
        </w:rPr>
        <w:t>НАИМЕНОВАНИЕ МЕСТНОЙ АДМИНИСТРАЦИИ</w:t>
      </w:r>
      <w:r>
        <w:rPr>
          <w:rFonts w:ascii="Times New Roman" w:hAnsi="Times New Roman" w:cs="Times New Roman"/>
          <w:sz w:val="28"/>
          <w:szCs w:val="28"/>
        </w:rPr>
        <w:t>.</w:t>
      </w:r>
    </w:p>
    <w:p w:rsidR="0069540B" w:rsidRDefault="0069540B" w:rsidP="0069540B">
      <w:pPr>
        <w:pStyle w:val="ConsPlusNormal"/>
        <w:numPr>
          <w:ilvl w:val="0"/>
          <w:numId w:val="1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Устав территориального общественного самоуправления представляется на регистрацию в течение 10 рабочих дней с момента его утверждения собранием (конференцией) граждан, проживающих на территории территориального общественного самоуправления.</w:t>
      </w:r>
    </w:p>
    <w:p w:rsidR="0069540B" w:rsidRDefault="0069540B" w:rsidP="0069540B">
      <w:pPr>
        <w:pStyle w:val="ConsPlusNormal"/>
        <w:numPr>
          <w:ilvl w:val="0"/>
          <w:numId w:val="12"/>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Для регистрации устава территориального общественного самоуправления представляются:</w:t>
      </w:r>
    </w:p>
    <w:p w:rsidR="0069540B" w:rsidRPr="006D45D5" w:rsidRDefault="0069540B" w:rsidP="0069540B">
      <w:pPr>
        <w:pStyle w:val="ConsPlusNormal"/>
        <w:numPr>
          <w:ilvl w:val="0"/>
          <w:numId w:val="13"/>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заявление о регистрации устава территориального общественного самоуправления</w:t>
      </w:r>
      <w:r>
        <w:rPr>
          <w:rFonts w:ascii="Times New Roman" w:hAnsi="Times New Roman" w:cs="Times New Roman"/>
          <w:color w:val="FF0000"/>
          <w:sz w:val="28"/>
          <w:szCs w:val="28"/>
        </w:rPr>
        <w:t xml:space="preserve"> </w:t>
      </w:r>
      <w:r>
        <w:rPr>
          <w:rFonts w:ascii="Times New Roman" w:hAnsi="Times New Roman" w:cs="Times New Roman"/>
          <w:sz w:val="28"/>
          <w:szCs w:val="28"/>
        </w:rPr>
        <w:t>(приложение № 6 «Заявление о регистрации устава территориального общественного самоуправления»);</w:t>
      </w:r>
    </w:p>
    <w:p w:rsidR="0069540B" w:rsidRPr="006D45D5" w:rsidRDefault="0069540B" w:rsidP="0069540B">
      <w:pPr>
        <w:pStyle w:val="ConsPlusNormal"/>
        <w:numPr>
          <w:ilvl w:val="0"/>
          <w:numId w:val="13"/>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два экземпляра устава территориального общественного самоуправления – при регистрации территориального общественного самоуправления без образования юридического лица, один из которых возвращается заявителю после регистрации </w:t>
      </w:r>
      <w:r>
        <w:rPr>
          <w:rFonts w:ascii="Times New Roman" w:hAnsi="Times New Roman" w:cs="Times New Roman"/>
          <w:color w:val="FF0000"/>
          <w:sz w:val="28"/>
          <w:szCs w:val="28"/>
        </w:rPr>
        <w:t xml:space="preserve">НАИМЕНОВАНИЕ МЕСТНОЙ АДМИНИСТРАЦИИ </w:t>
      </w:r>
      <w:r>
        <w:rPr>
          <w:rFonts w:ascii="Times New Roman" w:hAnsi="Times New Roman" w:cs="Times New Roman"/>
          <w:sz w:val="28"/>
          <w:szCs w:val="28"/>
        </w:rPr>
        <w:t xml:space="preserve">(приложение № 7 «Устав ТОС без образования юридического лица (с собранием граждан)», приложение № 8 «Устав ТОС </w:t>
      </w:r>
      <w:r>
        <w:rPr>
          <w:rFonts w:ascii="Times New Roman" w:hAnsi="Times New Roman" w:cs="Times New Roman"/>
          <w:sz w:val="28"/>
          <w:szCs w:val="28"/>
        </w:rPr>
        <w:br/>
        <w:t>без образования юридического лица (с конференцией граждан)»);</w:t>
      </w:r>
    </w:p>
    <w:p w:rsidR="0069540B" w:rsidRPr="006D45D5" w:rsidRDefault="0069540B" w:rsidP="0069540B">
      <w:pPr>
        <w:pStyle w:val="ConsPlusNormal"/>
        <w:numPr>
          <w:ilvl w:val="0"/>
          <w:numId w:val="13"/>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четыре экземпляра устава территориального общественного самоуправления – при регистрации территориального общественного самоуправления с образованием юридического лица, три из которых возвращается заявителю после регистрации </w:t>
      </w:r>
      <w:r>
        <w:rPr>
          <w:rFonts w:ascii="Times New Roman" w:hAnsi="Times New Roman" w:cs="Times New Roman"/>
          <w:color w:val="FF0000"/>
          <w:sz w:val="28"/>
          <w:szCs w:val="28"/>
        </w:rPr>
        <w:t>НАИМЕНОВАНИЕ МЕСТНОЙ АДМИНИСТРАЦИИ</w:t>
      </w:r>
      <w:r>
        <w:rPr>
          <w:rFonts w:ascii="Times New Roman" w:hAnsi="Times New Roman" w:cs="Times New Roman"/>
          <w:sz w:val="28"/>
          <w:szCs w:val="28"/>
        </w:rPr>
        <w:t xml:space="preserve"> (приложение № 9 «Устав ТОС с образованием юридического лица»);</w:t>
      </w:r>
    </w:p>
    <w:p w:rsidR="0069540B" w:rsidRDefault="0069540B" w:rsidP="0069540B">
      <w:pPr>
        <w:pStyle w:val="ConsPlusNormal"/>
        <w:numPr>
          <w:ilvl w:val="0"/>
          <w:numId w:val="13"/>
        </w:numPr>
        <w:spacing w:line="271"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два экземпляра протокола собрания (конференции) граждан, </w:t>
      </w:r>
      <w:r>
        <w:rPr>
          <w:rFonts w:ascii="Times New Roman" w:hAnsi="Times New Roman" w:cs="Times New Roman"/>
          <w:sz w:val="28"/>
          <w:szCs w:val="28"/>
        </w:rPr>
        <w:br/>
        <w:t xml:space="preserve">на котором утвержден устав территориального общественного самоуправления при регистрации территориального общественного самоуправления без образования юридического лица, один из которых возвращается заявителю после регистрации устава </w:t>
      </w:r>
      <w:r>
        <w:rPr>
          <w:rFonts w:ascii="Times New Roman" w:hAnsi="Times New Roman" w:cs="Times New Roman"/>
          <w:color w:val="FF0000"/>
          <w:sz w:val="28"/>
          <w:szCs w:val="28"/>
        </w:rPr>
        <w:t xml:space="preserve">НАИМЕНОВАНИЕ МЕСТНОЙ АДМИНИСТРАЦИИ </w:t>
      </w:r>
      <w:r>
        <w:rPr>
          <w:rFonts w:ascii="Times New Roman" w:hAnsi="Times New Roman" w:cs="Times New Roman"/>
          <w:sz w:val="28"/>
          <w:szCs w:val="28"/>
        </w:rPr>
        <w:t>(приложение № 10 «Протокол собрания граждан по организации (учреждению) ТОС без образования юридического лица», приложение № 11 «Протокол конференции граждан по организации (учреждению) ТОС без образования юридического лица»);</w:t>
      </w:r>
      <w:proofErr w:type="gramEnd"/>
    </w:p>
    <w:p w:rsidR="0069540B" w:rsidRPr="00F90F6B" w:rsidRDefault="0069540B" w:rsidP="0069540B">
      <w:pPr>
        <w:pStyle w:val="ConsPlusNormal"/>
        <w:spacing w:line="271" w:lineRule="auto"/>
        <w:ind w:left="709"/>
        <w:jc w:val="both"/>
        <w:rPr>
          <w:rFonts w:ascii="Times New Roman" w:hAnsi="Times New Roman" w:cs="Times New Roman"/>
          <w:sz w:val="28"/>
          <w:szCs w:val="28"/>
        </w:rPr>
      </w:pPr>
    </w:p>
    <w:p w:rsidR="0069540B" w:rsidRPr="003C361C" w:rsidRDefault="0069540B" w:rsidP="0069540B">
      <w:pPr>
        <w:pStyle w:val="ConsPlusNormal"/>
        <w:numPr>
          <w:ilvl w:val="0"/>
          <w:numId w:val="13"/>
        </w:numPr>
        <w:spacing w:line="271"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три экземпляра протокола собрания (конференции) граждан, </w:t>
      </w:r>
      <w:r>
        <w:rPr>
          <w:rFonts w:ascii="Times New Roman" w:hAnsi="Times New Roman" w:cs="Times New Roman"/>
          <w:sz w:val="28"/>
          <w:szCs w:val="28"/>
        </w:rPr>
        <w:br/>
        <w:t xml:space="preserve">на котором утвержден устав территориального общественного самоуправления при регистрации территориального общественного самоуправления с образованием юридического лица, два из которых возвращается заявителю после регистрации </w:t>
      </w:r>
      <w:r>
        <w:rPr>
          <w:rFonts w:ascii="Times New Roman" w:hAnsi="Times New Roman" w:cs="Times New Roman"/>
          <w:color w:val="FF0000"/>
          <w:sz w:val="28"/>
          <w:szCs w:val="28"/>
        </w:rPr>
        <w:t xml:space="preserve">НАИМЕНОВАНИЕ МЕСТНОЙ АДМИНИСТРАЦИИ </w:t>
      </w:r>
      <w:r>
        <w:rPr>
          <w:rFonts w:ascii="Times New Roman" w:hAnsi="Times New Roman" w:cs="Times New Roman"/>
          <w:sz w:val="28"/>
          <w:szCs w:val="28"/>
        </w:rPr>
        <w:t xml:space="preserve">(приложение № 12 «Протокол собрания граждан </w:t>
      </w:r>
      <w:r>
        <w:rPr>
          <w:rFonts w:ascii="Times New Roman" w:hAnsi="Times New Roman" w:cs="Times New Roman"/>
          <w:sz w:val="28"/>
          <w:szCs w:val="28"/>
        </w:rPr>
        <w:br/>
        <w:t>по организации (учреждению) ТОС с образованием юридического лица», приложение № 13 «Протокол конференции граждан по организации (учреждению) ТОС с образованием юридического лица»);</w:t>
      </w:r>
      <w:proofErr w:type="gramEnd"/>
    </w:p>
    <w:p w:rsidR="0069540B" w:rsidRPr="00FE6EC4" w:rsidRDefault="0069540B" w:rsidP="0069540B">
      <w:pPr>
        <w:pStyle w:val="ConsPlusNormal"/>
        <w:numPr>
          <w:ilvl w:val="0"/>
          <w:numId w:val="1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регистрационный лист участников собрания (конференции) граждан, на котором принято решение об утверждении устава территориального общественного самоуправления.</w:t>
      </w:r>
    </w:p>
    <w:p w:rsidR="0069540B" w:rsidRDefault="0069540B" w:rsidP="0069540B">
      <w:pPr>
        <w:pStyle w:val="a5"/>
        <w:numPr>
          <w:ilvl w:val="0"/>
          <w:numId w:val="12"/>
        </w:numPr>
        <w:spacing w:before="0" w:beforeAutospacing="0" w:after="0" w:afterAutospacing="0" w:line="276" w:lineRule="auto"/>
        <w:ind w:left="0" w:firstLine="709"/>
        <w:jc w:val="both"/>
        <w:rPr>
          <w:color w:val="000000"/>
          <w:sz w:val="28"/>
          <w:szCs w:val="28"/>
        </w:rPr>
      </w:pPr>
      <w:r>
        <w:rPr>
          <w:color w:val="000000"/>
          <w:sz w:val="28"/>
          <w:szCs w:val="28"/>
        </w:rPr>
        <w:lastRenderedPageBreak/>
        <w:t>При представлении пакета документов для регистрации устава заявитель (уполномоченное лицо) предъявляет документ, удостоверяющий личность.</w:t>
      </w:r>
    </w:p>
    <w:p w:rsidR="0069540B" w:rsidRDefault="0069540B" w:rsidP="0069540B">
      <w:pPr>
        <w:pStyle w:val="a5"/>
        <w:numPr>
          <w:ilvl w:val="0"/>
          <w:numId w:val="12"/>
        </w:numPr>
        <w:spacing w:before="0" w:beforeAutospacing="0" w:after="0" w:afterAutospacing="0" w:line="276" w:lineRule="auto"/>
        <w:ind w:left="0" w:firstLine="709"/>
        <w:jc w:val="both"/>
        <w:rPr>
          <w:color w:val="000000"/>
          <w:sz w:val="28"/>
          <w:szCs w:val="28"/>
        </w:rPr>
      </w:pPr>
      <w:r>
        <w:rPr>
          <w:color w:val="000000"/>
          <w:sz w:val="28"/>
          <w:szCs w:val="28"/>
        </w:rPr>
        <w:t xml:space="preserve">При получении комплекта документов оформляется два экземпляра расписки о получении документов, один из которых выдается заявителю, второй - приобщается к представленному комплекту документов. </w:t>
      </w:r>
    </w:p>
    <w:p w:rsidR="0069540B" w:rsidRDefault="0069540B" w:rsidP="0069540B">
      <w:pPr>
        <w:pStyle w:val="a5"/>
        <w:spacing w:before="0" w:beforeAutospacing="0" w:after="0" w:afterAutospacing="0" w:line="276" w:lineRule="auto"/>
        <w:ind w:firstLine="709"/>
        <w:jc w:val="both"/>
        <w:rPr>
          <w:color w:val="000000"/>
          <w:sz w:val="28"/>
          <w:szCs w:val="28"/>
        </w:rPr>
      </w:pPr>
      <w:r>
        <w:rPr>
          <w:color w:val="000000"/>
          <w:sz w:val="28"/>
          <w:szCs w:val="28"/>
        </w:rPr>
        <w:t xml:space="preserve">В расписке указываются дата получения комплекта документов и планируемая дата выдачи решения </w:t>
      </w:r>
      <w:r>
        <w:rPr>
          <w:color w:val="FF0000"/>
          <w:sz w:val="28"/>
          <w:szCs w:val="28"/>
        </w:rPr>
        <w:t>НАИМЕНОВАНИЕ МЕСТНОЙ АДМИНИСТРАЦИИ</w:t>
      </w:r>
      <w:r>
        <w:rPr>
          <w:color w:val="000000"/>
          <w:sz w:val="28"/>
          <w:szCs w:val="28"/>
        </w:rPr>
        <w:t xml:space="preserve"> о регистрации устава территориального общественного самоуправления либо об отказе в регистрации устава территориального общественного самоуправления.</w:t>
      </w:r>
    </w:p>
    <w:p w:rsidR="0069540B" w:rsidRPr="008D5755" w:rsidRDefault="0069540B" w:rsidP="0069540B">
      <w:pPr>
        <w:pStyle w:val="a5"/>
        <w:numPr>
          <w:ilvl w:val="0"/>
          <w:numId w:val="12"/>
        </w:numPr>
        <w:spacing w:before="0" w:beforeAutospacing="0" w:after="0" w:afterAutospacing="0" w:line="276" w:lineRule="auto"/>
        <w:ind w:left="0" w:firstLine="709"/>
        <w:jc w:val="both"/>
        <w:rPr>
          <w:color w:val="000000"/>
          <w:sz w:val="28"/>
          <w:szCs w:val="28"/>
        </w:rPr>
      </w:pPr>
      <w:r>
        <w:rPr>
          <w:color w:val="FF0000"/>
          <w:sz w:val="28"/>
          <w:szCs w:val="28"/>
        </w:rPr>
        <w:t>НАИМЕНОВАНИЕ МЕСТНОЙ АДМИНИСТРАЦИИ</w:t>
      </w:r>
      <w:r>
        <w:rPr>
          <w:sz w:val="28"/>
          <w:szCs w:val="28"/>
        </w:rPr>
        <w:t xml:space="preserve"> в течение месяца с момента приема документов:</w:t>
      </w:r>
    </w:p>
    <w:p w:rsidR="0069540B" w:rsidRPr="008D5755" w:rsidRDefault="0069540B" w:rsidP="0069540B">
      <w:pPr>
        <w:pStyle w:val="ConsPlusNormal"/>
        <w:numPr>
          <w:ilvl w:val="0"/>
          <w:numId w:val="14"/>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принимает решение о регистрации устава территориального общественного самоуправления, которое оформляется в форме постановления (приложение № 14 «Постановление о регистрации устава территориального общественного самоуправления»), копия которого предоставляется заявителю;</w:t>
      </w:r>
    </w:p>
    <w:p w:rsidR="0069540B" w:rsidRDefault="0069540B" w:rsidP="0069540B">
      <w:pPr>
        <w:pStyle w:val="ConsPlusNormal"/>
        <w:numPr>
          <w:ilvl w:val="0"/>
          <w:numId w:val="14"/>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 случае несоответствия содержания устава Конституции Российской Федерации, федеральному законодательству, законодательству НАИМЕНОВАНИЕ СУБЪЕКТА РФ либо нарушения установленного порядка принятия устава принимает решение об отказе в регистрации устава, которое оформляется в простой письменной форме с указанием конкретных норм, послуживших основанием для отказа, копия которого предоставляется заявителю. Дополнительные требования к содержанию устава органами местного самоуправления не предъявляются (пункт 15 статьи 50 Федерального закона от 20 марта 2025 года № 33-ФЗ). После устранения указанных недостатков устав может быть представлен на регистрацию повторно в общем порядке.</w:t>
      </w:r>
    </w:p>
    <w:p w:rsidR="0069540B" w:rsidRDefault="0069540B" w:rsidP="0069540B">
      <w:pPr>
        <w:pStyle w:val="ConsPlusNormal"/>
        <w:numPr>
          <w:ilvl w:val="0"/>
          <w:numId w:val="1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Регистрация изменений в устав территориального общественного самоуправления осуществляется в том же порядке, что и регистрация устава территориального общественного самоуправления.</w:t>
      </w:r>
    </w:p>
    <w:p w:rsidR="0069540B" w:rsidRDefault="0069540B" w:rsidP="0069540B">
      <w:pPr>
        <w:pStyle w:val="ConsPlusNormal"/>
        <w:numPr>
          <w:ilvl w:val="0"/>
          <w:numId w:val="1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Регистрация устава территориального общественного самоуправления, изменений в устав территориального общественного самоуправления осуществляется бесплатно.</w:t>
      </w:r>
    </w:p>
    <w:p w:rsidR="0069540B" w:rsidRDefault="0069540B" w:rsidP="0069540B">
      <w:pPr>
        <w:pStyle w:val="ConsPlusNormal"/>
        <w:numPr>
          <w:ilvl w:val="0"/>
          <w:numId w:val="1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учета зарегистрированных уставов территориальных общественных самоуправлений устанавливается </w:t>
      </w:r>
      <w:r>
        <w:rPr>
          <w:rFonts w:ascii="Times New Roman" w:hAnsi="Times New Roman" w:cs="Times New Roman"/>
          <w:color w:val="FF0000"/>
          <w:sz w:val="28"/>
          <w:szCs w:val="28"/>
        </w:rPr>
        <w:t>НАИМЕНОВАНИЕ МЕСТНОЙ АДМИНИСТРАЦИИ МУНИЦИПАЛЬНОГО ОБРАЗОВАНИЯ</w:t>
      </w:r>
      <w:r>
        <w:rPr>
          <w:rFonts w:ascii="Times New Roman" w:hAnsi="Times New Roman" w:cs="Times New Roman"/>
          <w:sz w:val="28"/>
          <w:szCs w:val="28"/>
        </w:rPr>
        <w:t>.</w:t>
      </w:r>
    </w:p>
    <w:p w:rsidR="0069540B" w:rsidRPr="0061166F" w:rsidRDefault="0069540B" w:rsidP="0069540B">
      <w:pPr>
        <w:pStyle w:val="ConsPlusNormal"/>
        <w:spacing w:line="276" w:lineRule="auto"/>
        <w:ind w:firstLine="709"/>
        <w:jc w:val="both"/>
        <w:rPr>
          <w:rFonts w:ascii="Times New Roman" w:hAnsi="Times New Roman" w:cs="Times New Roman"/>
          <w:b/>
          <w:sz w:val="24"/>
          <w:szCs w:val="24"/>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Статья 11. Государственная регистрация территориального общественного самоуправления</w:t>
      </w:r>
    </w:p>
    <w:p w:rsidR="0069540B" w:rsidRPr="0061166F" w:rsidRDefault="0069540B" w:rsidP="0069540B">
      <w:pPr>
        <w:pStyle w:val="ConsPlusNormal"/>
        <w:spacing w:line="276" w:lineRule="auto"/>
        <w:ind w:firstLine="709"/>
        <w:jc w:val="both"/>
        <w:rPr>
          <w:rFonts w:ascii="Times New Roman" w:hAnsi="Times New Roman" w:cs="Times New Roman"/>
          <w:b/>
          <w:sz w:val="16"/>
          <w:szCs w:val="16"/>
        </w:rPr>
      </w:pPr>
    </w:p>
    <w:p w:rsidR="0069540B" w:rsidRPr="00196977" w:rsidRDefault="0069540B" w:rsidP="0069540B">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 (общественной организации) в порядке, установленном законодательством Российской Федерации. </w:t>
      </w:r>
      <w:proofErr w:type="gramStart"/>
      <w:r>
        <w:rPr>
          <w:rFonts w:ascii="Times New Roman" w:hAnsi="Times New Roman" w:cs="Times New Roman"/>
          <w:sz w:val="28"/>
          <w:szCs w:val="28"/>
        </w:rPr>
        <w:t>Территориальное общественное самоуправление считается учреждённым с момента регистрации его устава уполномоченным органом местного самоуправления (статья 9 настоящего Положения, пункт 6 статьи 50 Федерального закона от 20 марта 2025 года № 33-ФЗ), а территориальное общественное самоуправление, являющееся юридическим лицом, приобретает права и обязанности юридического лица с момента его государственной регистрации и внесения сведений в единый государственный реестр юридических лиц (пункт 7 статьи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50 указанного Федерального закона, статьи 51 и 123.4 Гражданского кодекса Российской Федерации).</w:t>
      </w:r>
      <w:proofErr w:type="gramEnd"/>
    </w:p>
    <w:p w:rsidR="0069540B" w:rsidRDefault="0069540B" w:rsidP="0069540B">
      <w:pPr>
        <w:pStyle w:val="ConsPlusNormal"/>
        <w:spacing w:line="276" w:lineRule="auto"/>
        <w:ind w:firstLine="709"/>
        <w:jc w:val="both"/>
        <w:rPr>
          <w:rFonts w:ascii="Times New Roman" w:hAnsi="Times New Roman" w:cs="Times New Roman"/>
          <w:sz w:val="28"/>
          <w:szCs w:val="28"/>
        </w:rPr>
      </w:pPr>
    </w:p>
    <w:p w:rsidR="0069540B" w:rsidRDefault="0069540B" w:rsidP="0069540B">
      <w:pPr>
        <w:pStyle w:val="ConsPlusNormal"/>
        <w:spacing w:line="276" w:lineRule="auto"/>
        <w:jc w:val="center"/>
        <w:rPr>
          <w:rFonts w:ascii="Times New Roman" w:hAnsi="Times New Roman" w:cs="Times New Roman"/>
          <w:b/>
          <w:sz w:val="28"/>
          <w:szCs w:val="28"/>
        </w:rPr>
      </w:pPr>
      <w:r>
        <w:rPr>
          <w:rFonts w:ascii="Times New Roman" w:hAnsi="Times New Roman" w:cs="Times New Roman"/>
          <w:b/>
          <w:sz w:val="28"/>
          <w:szCs w:val="28"/>
        </w:rPr>
        <w:t>ГЛАВА 3. ОРГАНИЗАЦИОННЫЕ ОСНОВЫ ТЕРРИТОРИАЛЬНОГО ОБЩЕСТВЕННОГО САМОУПРАВЛЕНИЯ</w:t>
      </w:r>
    </w:p>
    <w:p w:rsidR="0069540B" w:rsidRPr="0061166F" w:rsidRDefault="0069540B" w:rsidP="0069540B">
      <w:pPr>
        <w:pStyle w:val="ConsPlusNormal"/>
        <w:spacing w:line="276" w:lineRule="auto"/>
        <w:ind w:firstLine="709"/>
        <w:jc w:val="both"/>
        <w:rPr>
          <w:rFonts w:ascii="Times New Roman" w:hAnsi="Times New Roman" w:cs="Times New Roman"/>
          <w:b/>
          <w:sz w:val="24"/>
          <w:szCs w:val="24"/>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12. Структура органов территориального общественного самоуправления</w:t>
      </w:r>
    </w:p>
    <w:p w:rsidR="0069540B" w:rsidRPr="0061166F" w:rsidRDefault="0069540B" w:rsidP="0069540B">
      <w:pPr>
        <w:pStyle w:val="ConsPlusNormal"/>
        <w:spacing w:line="276" w:lineRule="auto"/>
        <w:ind w:firstLine="709"/>
        <w:jc w:val="both"/>
        <w:rPr>
          <w:rFonts w:ascii="Times New Roman" w:hAnsi="Times New Roman" w:cs="Times New Roman"/>
          <w:b/>
          <w:sz w:val="16"/>
          <w:szCs w:val="16"/>
        </w:rPr>
      </w:pPr>
    </w:p>
    <w:p w:rsidR="0069540B" w:rsidRDefault="0069540B" w:rsidP="0069540B">
      <w:pPr>
        <w:pStyle w:val="ConsPlusNormal"/>
        <w:numPr>
          <w:ilvl w:val="0"/>
          <w:numId w:val="1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Высшим органом управления территориального общественного самоуправления является собрание (конференция) граждан.</w:t>
      </w:r>
    </w:p>
    <w:p w:rsidR="0069540B" w:rsidRDefault="0069540B" w:rsidP="0069540B">
      <w:pPr>
        <w:pStyle w:val="ConsPlusNormal"/>
        <w:numPr>
          <w:ilvl w:val="0"/>
          <w:numId w:val="1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К исключительной компетенции собрания (конференции) граждан относятся:</w:t>
      </w:r>
    </w:p>
    <w:p w:rsidR="0069540B" w:rsidRDefault="0069540B" w:rsidP="0069540B">
      <w:pPr>
        <w:pStyle w:val="ConsPlusNormal"/>
        <w:numPr>
          <w:ilvl w:val="0"/>
          <w:numId w:val="1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установление структуры органов территориального общественного самоуправления;</w:t>
      </w:r>
    </w:p>
    <w:p w:rsidR="0069540B" w:rsidRPr="00116A35" w:rsidRDefault="0069540B" w:rsidP="0069540B">
      <w:pPr>
        <w:pStyle w:val="ConsPlusNormal"/>
        <w:numPr>
          <w:ilvl w:val="0"/>
          <w:numId w:val="1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принятие устава территориального общественного самоуправления, внесение в него изменений и дополнений;</w:t>
      </w:r>
    </w:p>
    <w:p w:rsidR="0069540B" w:rsidRPr="00116A35" w:rsidRDefault="0069540B" w:rsidP="0069540B">
      <w:pPr>
        <w:pStyle w:val="ConsPlusNormal"/>
        <w:numPr>
          <w:ilvl w:val="0"/>
          <w:numId w:val="1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избрание органов территориального общественного самоуправления;</w:t>
      </w:r>
    </w:p>
    <w:p w:rsidR="0069540B" w:rsidRPr="00116A35" w:rsidRDefault="0069540B" w:rsidP="0069540B">
      <w:pPr>
        <w:pStyle w:val="ConsPlusNormal"/>
        <w:numPr>
          <w:ilvl w:val="0"/>
          <w:numId w:val="1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определение основных направлений деятельности территориального общественного самоуправления;</w:t>
      </w:r>
    </w:p>
    <w:p w:rsidR="0069540B" w:rsidRPr="00116A35" w:rsidRDefault="0069540B" w:rsidP="0069540B">
      <w:pPr>
        <w:pStyle w:val="ConsPlusNormal"/>
        <w:numPr>
          <w:ilvl w:val="0"/>
          <w:numId w:val="1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утверждение сметы доходов и расходов территориального общественного самоуправления и отчет</w:t>
      </w:r>
      <w:proofErr w:type="gramStart"/>
      <w:r>
        <w:rPr>
          <w:rFonts w:ascii="Times New Roman" w:hAnsi="Times New Roman" w:cs="Times New Roman"/>
          <w:sz w:val="28"/>
          <w:szCs w:val="28"/>
        </w:rPr>
        <w:t>а о ее</w:t>
      </w:r>
      <w:proofErr w:type="gramEnd"/>
      <w:r>
        <w:rPr>
          <w:rFonts w:ascii="Times New Roman" w:hAnsi="Times New Roman" w:cs="Times New Roman"/>
          <w:sz w:val="28"/>
          <w:szCs w:val="28"/>
        </w:rPr>
        <w:t xml:space="preserve"> исполнении;</w:t>
      </w:r>
    </w:p>
    <w:p w:rsidR="0069540B" w:rsidRDefault="0069540B" w:rsidP="0069540B">
      <w:pPr>
        <w:pStyle w:val="ConsPlusNormal"/>
        <w:numPr>
          <w:ilvl w:val="0"/>
          <w:numId w:val="1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рассмотрение и утверждение отчетов о деятельности органов территориального общественного самоуправления;</w:t>
      </w:r>
    </w:p>
    <w:p w:rsidR="0069540B" w:rsidRDefault="0069540B" w:rsidP="0069540B">
      <w:pPr>
        <w:pStyle w:val="ConsPlusNormal"/>
        <w:numPr>
          <w:ilvl w:val="0"/>
          <w:numId w:val="1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обсуждение инициативного проекта и принятие решения по вопросу о его одобрении;</w:t>
      </w:r>
    </w:p>
    <w:p w:rsidR="0069540B" w:rsidRPr="00116A35" w:rsidRDefault="0069540B" w:rsidP="0069540B">
      <w:pPr>
        <w:pStyle w:val="ConsPlusNormal"/>
        <w:numPr>
          <w:ilvl w:val="0"/>
          <w:numId w:val="1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решение иных вопросов, связанных с реализацией прав граждан на осуществление территориального общественного самоуправления, отнесенных к компетенции собрания (конференции) уставом территориального общественного самоуправления в соответствии с действующим законодательством</w:t>
      </w:r>
    </w:p>
    <w:p w:rsidR="0069540B" w:rsidRDefault="0069540B" w:rsidP="0069540B">
      <w:pPr>
        <w:pStyle w:val="ConsPlusNormal"/>
        <w:numPr>
          <w:ilvl w:val="0"/>
          <w:numId w:val="1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Для организации и непосредственной реализации функций, принятых на себя территориальным общественным самоуправлением, собрание (конференция) граждан избирает подотчетные собранию (конференции) органы территориального общественного самоуправления.</w:t>
      </w:r>
    </w:p>
    <w:p w:rsidR="0069540B" w:rsidRDefault="0069540B" w:rsidP="0069540B">
      <w:pPr>
        <w:pStyle w:val="ConsPlusNormal"/>
        <w:numPr>
          <w:ilvl w:val="0"/>
          <w:numId w:val="1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Структура органов территориального общественного самоуправления, порядок их избрания и деятельности, распределение полномочий между органами территориального общественного самоуправления определяются уставом территориального общественного самоуправления.</w:t>
      </w:r>
    </w:p>
    <w:p w:rsidR="0069540B" w:rsidRPr="00116A35" w:rsidRDefault="0069540B" w:rsidP="0069540B">
      <w:pPr>
        <w:pStyle w:val="ConsPlusNormal"/>
        <w:numPr>
          <w:ilvl w:val="0"/>
          <w:numId w:val="15"/>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Члены органов территориального общественного самоуправления могут принимать участие в деятельности органов местного самоуправления </w:t>
      </w:r>
      <w:r>
        <w:rPr>
          <w:rFonts w:ascii="Times New Roman" w:hAnsi="Times New Roman" w:cs="Times New Roman"/>
          <w:color w:val="FF0000"/>
          <w:sz w:val="28"/>
          <w:szCs w:val="28"/>
        </w:rPr>
        <w:t xml:space="preserve">МУНИЦИПАЛЬНОГО ОБРАЗОВАНИЯ </w:t>
      </w:r>
      <w:r>
        <w:rPr>
          <w:rFonts w:ascii="Times New Roman" w:hAnsi="Times New Roman" w:cs="Times New Roman"/>
          <w:sz w:val="28"/>
          <w:szCs w:val="28"/>
        </w:rPr>
        <w:t>по вопросам, затрагивающим интересы граждан соответствующей территории, с правом совещательного голоса</w:t>
      </w:r>
    </w:p>
    <w:p w:rsidR="0069540B" w:rsidRDefault="0069540B" w:rsidP="0069540B">
      <w:pPr>
        <w:pStyle w:val="ConsPlusNormal"/>
        <w:numPr>
          <w:ilvl w:val="0"/>
          <w:numId w:val="15"/>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Органы территориального общественного самоуправления вправе вносить в органы местного самоуправления </w:t>
      </w:r>
      <w:r>
        <w:rPr>
          <w:rFonts w:ascii="Times New Roman" w:hAnsi="Times New Roman" w:cs="Times New Roman"/>
          <w:color w:val="FF0000"/>
          <w:sz w:val="28"/>
          <w:szCs w:val="28"/>
        </w:rPr>
        <w:t>МУНИЦИПАЛЬНОГО ОБРАЗОВАНИЯ</w:t>
      </w:r>
      <w:r>
        <w:rPr>
          <w:rFonts w:ascii="Times New Roman" w:hAnsi="Times New Roman" w:cs="Times New Roman"/>
          <w:sz w:val="28"/>
          <w:szCs w:val="28"/>
        </w:rPr>
        <w:t xml:space="preserve"> проекты муниципальных правовых актов. Орган территориального общественного самоуправления, имеющий право вносить проекты правовых актов в органы местного самоуправления, определяется уставом территориального общественного самоуправления.</w:t>
      </w:r>
    </w:p>
    <w:p w:rsidR="0069540B" w:rsidRDefault="0069540B" w:rsidP="0069540B">
      <w:pPr>
        <w:pStyle w:val="ConsPlusNormal"/>
        <w:spacing w:line="271" w:lineRule="auto"/>
        <w:ind w:firstLine="709"/>
        <w:jc w:val="both"/>
        <w:rPr>
          <w:rFonts w:ascii="Times New Roman" w:hAnsi="Times New Roman" w:cs="Times New Roman"/>
          <w:sz w:val="28"/>
          <w:szCs w:val="28"/>
        </w:rPr>
      </w:pPr>
      <w:r>
        <w:rPr>
          <w:rFonts w:ascii="Times New Roman" w:hAnsi="Times New Roman" w:cs="Times New Roman"/>
          <w:sz w:val="28"/>
          <w:szCs w:val="28"/>
        </w:rPr>
        <w:t>Проекты муниципальных правовых актов подлежат обязательному рассмотрению органами местного самоуправления и должностными лицами местного самоуправления, к компетенции которых отнесено принятие указанных актов.</w:t>
      </w:r>
    </w:p>
    <w:p w:rsidR="0069540B" w:rsidRPr="0061166F" w:rsidRDefault="0069540B" w:rsidP="0069540B">
      <w:pPr>
        <w:pStyle w:val="ConsPlusNormal"/>
        <w:spacing w:line="271" w:lineRule="auto"/>
        <w:ind w:firstLine="709"/>
        <w:jc w:val="both"/>
        <w:rPr>
          <w:rFonts w:ascii="Times New Roman" w:hAnsi="Times New Roman" w:cs="Times New Roman"/>
          <w:sz w:val="28"/>
          <w:szCs w:val="28"/>
        </w:rPr>
      </w:pPr>
    </w:p>
    <w:p w:rsidR="0069540B" w:rsidRDefault="0069540B" w:rsidP="0069540B">
      <w:pPr>
        <w:pStyle w:val="ConsPlusNormal"/>
        <w:keepNext/>
        <w:spacing w:line="269" w:lineRule="auto"/>
        <w:ind w:firstLine="709"/>
        <w:jc w:val="both"/>
      </w:pPr>
      <w:r>
        <w:rPr>
          <w:rFonts w:ascii="Times New Roman" w:hAnsi="Times New Roman" w:cs="Times New Roman"/>
          <w:b/>
          <w:bCs/>
          <w:sz w:val="28"/>
          <w:szCs w:val="28"/>
        </w:rPr>
        <w:t>Статья 12.1. Избрание и досрочное прекращение полномочий председателя территориального общественного самоуправления</w:t>
      </w:r>
    </w:p>
    <w:p w:rsidR="0069540B" w:rsidRDefault="0069540B" w:rsidP="0069540B">
      <w:pPr>
        <w:pStyle w:val="ConsPlusNormal"/>
        <w:spacing w:line="269" w:lineRule="auto"/>
        <w:ind w:firstLine="709"/>
        <w:jc w:val="both"/>
      </w:pPr>
    </w:p>
    <w:p w:rsidR="0069540B" w:rsidRDefault="0069540B" w:rsidP="0069540B">
      <w:pPr>
        <w:pStyle w:val="ConsPlusNormal"/>
        <w:spacing w:line="269" w:lineRule="auto"/>
        <w:ind w:firstLine="709"/>
        <w:jc w:val="both"/>
      </w:pPr>
      <w:r>
        <w:rPr>
          <w:rFonts w:ascii="Times New Roman" w:hAnsi="Times New Roman" w:cs="Times New Roman"/>
          <w:sz w:val="28"/>
          <w:szCs w:val="28"/>
        </w:rPr>
        <w:t xml:space="preserve">1. Председатель территориального общественного самоуправления избирается собранием (конференцией) граждан на срок, установленный уставом территориального общественного самоуправления. Если уставом предусмотрено избрание председателя советом территориального общественного самоуправления из своего состава, решение принимается на </w:t>
      </w:r>
      <w:r>
        <w:rPr>
          <w:rFonts w:ascii="Times New Roman" w:hAnsi="Times New Roman" w:cs="Times New Roman"/>
          <w:sz w:val="28"/>
          <w:szCs w:val="28"/>
        </w:rPr>
        <w:lastRenderedPageBreak/>
        <w:t>заседании совета и оформляется протоколом заседания совета.</w:t>
      </w:r>
    </w:p>
    <w:p w:rsidR="0069540B" w:rsidRDefault="0069540B" w:rsidP="0069540B">
      <w:pPr>
        <w:pStyle w:val="ConsPlusNormal"/>
        <w:spacing w:line="269" w:lineRule="auto"/>
        <w:ind w:firstLine="709"/>
        <w:jc w:val="both"/>
      </w:pPr>
      <w:r>
        <w:rPr>
          <w:rFonts w:ascii="Times New Roman" w:hAnsi="Times New Roman" w:cs="Times New Roman"/>
          <w:sz w:val="28"/>
          <w:szCs w:val="28"/>
        </w:rPr>
        <w:t xml:space="preserve">2. Собрание (конференция) граждан по вопросу избрания председателя созывается органом территориального общественного самоуправления, а при его отсутствии или бездействии — инициативной группой граждан, проживающих на территории территориального общественного самоуправления. Собрание (конференция) проводится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30 дней до истечения срока полномочий председателя, а при досрочном прекращении полномочий — не позднее 30 дней со дня их прекращения. Жители и уполномоченный орган местного самоуправления извещаются в срок, указанный в пункте 3 статьи 13 настоящего Положения, путем размещения объявлений на территории территориального общественного самоуправления, а также через официальный сайт муниципального образования и иные доступные средства связи.</w:t>
      </w:r>
    </w:p>
    <w:p w:rsidR="0069540B" w:rsidRDefault="0069540B" w:rsidP="0069540B">
      <w:pPr>
        <w:pStyle w:val="ConsPlusNormal"/>
        <w:spacing w:line="269" w:lineRule="auto"/>
        <w:ind w:firstLine="709"/>
        <w:jc w:val="both"/>
      </w:pPr>
      <w:r>
        <w:rPr>
          <w:rFonts w:ascii="Times New Roman" w:hAnsi="Times New Roman" w:cs="Times New Roman"/>
          <w:sz w:val="28"/>
          <w:szCs w:val="28"/>
        </w:rPr>
        <w:t>3. В повестку дня собрания (конференции) граждан включаются:</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отчет председателя о работе — по истечении срока полномочий, либо вопрос о досрочном прекращении полномочий председателя — при наличии оснований, указанных в пункте 4 настоящей статьи;</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избрание председателя территориального общественного самоуправления.</w:t>
      </w:r>
    </w:p>
    <w:p w:rsidR="0069540B" w:rsidRDefault="0069540B" w:rsidP="0069540B">
      <w:pPr>
        <w:pStyle w:val="ConsPlusNormal"/>
        <w:spacing w:line="269" w:lineRule="auto"/>
        <w:ind w:firstLine="709"/>
        <w:jc w:val="both"/>
      </w:pPr>
      <w:r>
        <w:rPr>
          <w:rFonts w:ascii="Times New Roman" w:hAnsi="Times New Roman" w:cs="Times New Roman"/>
          <w:sz w:val="28"/>
          <w:szCs w:val="28"/>
        </w:rPr>
        <w:t>4. Полномочия председателя территориального общественного самоуправления прекращаются досрочно в случае:</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подачи личного заявления о сложении полномочий;</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выезда за пределы территории территориального общественного самоуправления на постоянное место жительства;</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признания судом недееспособным, ограниченно дееспособным, безвестно отсутствующим или объявления умершим;</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смерти;</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принятия собранием (конференцией) граждан решения о досрочном прекращении полномочий в связи с нарушением устава территориального общественного самоуправления или утратой доверия граждан;</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в иных случаях, предусмотренных уставом территориального общественного самоуправления.</w:t>
      </w:r>
    </w:p>
    <w:p w:rsidR="0069540B" w:rsidRDefault="0069540B" w:rsidP="0069540B">
      <w:pPr>
        <w:pStyle w:val="ConsPlusNormal"/>
        <w:spacing w:line="269" w:lineRule="auto"/>
        <w:ind w:firstLine="709"/>
        <w:jc w:val="both"/>
      </w:pPr>
      <w:r>
        <w:rPr>
          <w:rFonts w:ascii="Times New Roman" w:hAnsi="Times New Roman" w:cs="Times New Roman"/>
          <w:sz w:val="28"/>
          <w:szCs w:val="28"/>
        </w:rPr>
        <w:t>5. Кандидатуры на должность председателя выдвигаются участниками собрания (делегатами конференции). Кандидат дает письменное согласие на избрание. Избранным считается кандидат, получивший более половины голосов участников собрания (делегатов конференции), если уставом территориального общественного самоуправления не установлено иное.</w:t>
      </w:r>
    </w:p>
    <w:p w:rsidR="0069540B" w:rsidRDefault="0069540B" w:rsidP="0069540B">
      <w:pPr>
        <w:pStyle w:val="ConsPlusNormal"/>
        <w:spacing w:line="269" w:lineRule="auto"/>
        <w:ind w:firstLine="709"/>
        <w:jc w:val="both"/>
      </w:pPr>
      <w:r>
        <w:rPr>
          <w:rFonts w:ascii="Times New Roman" w:hAnsi="Times New Roman" w:cs="Times New Roman"/>
          <w:sz w:val="28"/>
          <w:szCs w:val="28"/>
        </w:rPr>
        <w:t xml:space="preserve">6. Решение оформляется протоколом (приложение № 19 «Протокол собрания (конференции) граждан об избрании председателя ТОС»). К </w:t>
      </w:r>
      <w:r>
        <w:rPr>
          <w:rFonts w:ascii="Times New Roman" w:hAnsi="Times New Roman" w:cs="Times New Roman"/>
          <w:sz w:val="28"/>
          <w:szCs w:val="28"/>
        </w:rPr>
        <w:lastRenderedPageBreak/>
        <w:t>протоколу прилагаются лист регистрации участников, письменное согласие избранного кандидата, а для конференции — протоколы (подписные листы) об избрании делегатов.</w:t>
      </w:r>
    </w:p>
    <w:p w:rsidR="0069540B" w:rsidRDefault="0069540B" w:rsidP="0069540B">
      <w:pPr>
        <w:pStyle w:val="ConsPlusNormal"/>
        <w:spacing w:line="269" w:lineRule="auto"/>
        <w:ind w:firstLine="709"/>
        <w:jc w:val="both"/>
      </w:pPr>
      <w:r>
        <w:rPr>
          <w:rFonts w:ascii="Times New Roman" w:hAnsi="Times New Roman" w:cs="Times New Roman"/>
          <w:sz w:val="28"/>
          <w:szCs w:val="28"/>
        </w:rPr>
        <w:t xml:space="preserve">7. Копия протокола в течение 10 дней со дня проведения собрания (конференции) направляется в </w:t>
      </w:r>
      <w:r>
        <w:rPr>
          <w:rFonts w:ascii="Times New Roman" w:hAnsi="Times New Roman" w:cs="Times New Roman"/>
          <w:color w:val="FF0000"/>
          <w:sz w:val="28"/>
          <w:szCs w:val="28"/>
        </w:rPr>
        <w:t>НАИМЕНОВАНИЕ МЕСТНОЙ АДМИНИСТРАЦИИ</w:t>
      </w:r>
      <w:r>
        <w:rPr>
          <w:rFonts w:ascii="Times New Roman" w:hAnsi="Times New Roman" w:cs="Times New Roman"/>
          <w:sz w:val="28"/>
          <w:szCs w:val="28"/>
        </w:rPr>
        <w:t xml:space="preserve"> для внесения сведений в учет территориальных общественных самоуправлений.</w:t>
      </w:r>
    </w:p>
    <w:p w:rsidR="0069540B" w:rsidRDefault="0069540B" w:rsidP="0069540B">
      <w:pPr>
        <w:pStyle w:val="ConsPlusNormal"/>
        <w:spacing w:line="269" w:lineRule="auto"/>
        <w:ind w:firstLine="709"/>
        <w:jc w:val="both"/>
      </w:pPr>
      <w:r>
        <w:rPr>
          <w:rFonts w:ascii="Times New Roman" w:hAnsi="Times New Roman" w:cs="Times New Roman"/>
          <w:sz w:val="28"/>
          <w:szCs w:val="28"/>
        </w:rPr>
        <w:t xml:space="preserve">8. </w:t>
      </w:r>
      <w:proofErr w:type="gramStart"/>
      <w:r>
        <w:rPr>
          <w:rFonts w:ascii="Times New Roman" w:hAnsi="Times New Roman" w:cs="Times New Roman"/>
          <w:sz w:val="28"/>
          <w:szCs w:val="28"/>
        </w:rPr>
        <w:t>Если территориальное общественное самоуправление является юридическим лицом, в течение трех рабочих дней со дня избрания нового председателя в регистрирующий орган представляется заявление по форме № Р13014 об изменении сведений о лице, имеющем право без доверенности действовать от имени юридического лица (пункт 5 статьи 5 Федерального закона от 8 августа 2001 года № 129-ФЗ «О государственной регистрации юридических лиц и индивидуальных предпринимателей»), 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установленном для некоммерческих организаций.</w:t>
      </w:r>
    </w:p>
    <w:p w:rsidR="0069540B" w:rsidRDefault="0069540B" w:rsidP="0069540B">
      <w:pPr>
        <w:pStyle w:val="ConsPlusNormal"/>
        <w:spacing w:line="269" w:lineRule="auto"/>
        <w:ind w:firstLine="709"/>
        <w:jc w:val="both"/>
      </w:pPr>
      <w:r>
        <w:rPr>
          <w:rFonts w:ascii="Times New Roman" w:hAnsi="Times New Roman" w:cs="Times New Roman"/>
          <w:sz w:val="28"/>
          <w:szCs w:val="28"/>
        </w:rPr>
        <w:t>9. При досрочном прекращении полномочий председателя до избрания нового председателя его обязанности исполняет заместитель председателя, а при его отсутствии — член совета территориального общественного самоуправления, определенный решением совета.</w:t>
      </w:r>
    </w:p>
    <w:p w:rsidR="0069540B" w:rsidRDefault="0069540B" w:rsidP="0069540B">
      <w:pPr>
        <w:pStyle w:val="ConsPlusNormal"/>
        <w:spacing w:line="269" w:lineRule="auto"/>
        <w:ind w:firstLine="709"/>
        <w:jc w:val="both"/>
      </w:pPr>
    </w:p>
    <w:p w:rsidR="0069540B" w:rsidRDefault="0069540B" w:rsidP="0069540B">
      <w:pPr>
        <w:pStyle w:val="ConsPlusNormal"/>
        <w:spacing w:line="271"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13. Собрание (конференция) граждан</w:t>
      </w:r>
    </w:p>
    <w:p w:rsidR="0069540B" w:rsidRPr="0061166F" w:rsidRDefault="0069540B" w:rsidP="0069540B">
      <w:pPr>
        <w:pStyle w:val="ConsPlusNormal"/>
        <w:spacing w:line="271" w:lineRule="auto"/>
        <w:ind w:firstLine="709"/>
        <w:jc w:val="both"/>
        <w:rPr>
          <w:rFonts w:ascii="Times New Roman" w:hAnsi="Times New Roman" w:cs="Times New Roman"/>
          <w:b/>
          <w:sz w:val="20"/>
        </w:rPr>
      </w:pPr>
    </w:p>
    <w:p w:rsidR="0069540B" w:rsidRDefault="0069540B" w:rsidP="0069540B">
      <w:pPr>
        <w:pStyle w:val="ConsPlusNormal"/>
        <w:numPr>
          <w:ilvl w:val="0"/>
          <w:numId w:val="17"/>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Собрание (конференция) граждан по мере необходимости может созываться органами местного самоуправления </w:t>
      </w:r>
      <w:r>
        <w:rPr>
          <w:rFonts w:ascii="Times New Roman" w:hAnsi="Times New Roman" w:cs="Times New Roman"/>
          <w:color w:val="FF0000"/>
          <w:sz w:val="28"/>
          <w:szCs w:val="28"/>
        </w:rPr>
        <w:t>МУНИЦИПАЛЬНОГО ОБРАЗОВАНИЯ</w:t>
      </w:r>
      <w:r>
        <w:rPr>
          <w:rFonts w:ascii="Times New Roman" w:hAnsi="Times New Roman" w:cs="Times New Roman"/>
          <w:sz w:val="28"/>
          <w:szCs w:val="28"/>
        </w:rPr>
        <w:t>, органами территориального общественного самоуправления или инициативными группами граждан.</w:t>
      </w:r>
    </w:p>
    <w:p w:rsidR="0069540B" w:rsidRDefault="0069540B" w:rsidP="0069540B">
      <w:pPr>
        <w:pStyle w:val="ConsPlusNormal"/>
        <w:numPr>
          <w:ilvl w:val="0"/>
          <w:numId w:val="17"/>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работе собрания (конференции) граждан могут принимать участие граждане, проживающие на территории территориального общественного самоуправления, достигшие восемнадцатилетнего возраста. </w:t>
      </w:r>
    </w:p>
    <w:p w:rsidR="0069540B" w:rsidRDefault="0069540B" w:rsidP="0069540B">
      <w:pPr>
        <w:pStyle w:val="ConsPlusNormal"/>
        <w:spacing w:line="271"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Собрание граждан правомочно, если в нем принимает участие не менее одной трети жителей территории территориального общественного самоуправления, достигших восемнадцатилетнего возраста. </w:t>
      </w:r>
    </w:p>
    <w:p w:rsidR="0069540B" w:rsidRDefault="0069540B" w:rsidP="0069540B">
      <w:pPr>
        <w:pStyle w:val="ConsPlusNormal"/>
        <w:spacing w:line="271" w:lineRule="auto"/>
        <w:ind w:firstLine="709"/>
        <w:jc w:val="both"/>
        <w:rPr>
          <w:rFonts w:ascii="Times New Roman" w:hAnsi="Times New Roman" w:cs="Times New Roman"/>
          <w:sz w:val="28"/>
          <w:szCs w:val="28"/>
        </w:rPr>
      </w:pPr>
      <w:r>
        <w:rPr>
          <w:rFonts w:ascii="Times New Roman" w:hAnsi="Times New Roman" w:cs="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69540B" w:rsidRDefault="0069540B" w:rsidP="0069540B">
      <w:pPr>
        <w:pStyle w:val="ConsPlusNormal"/>
        <w:numPr>
          <w:ilvl w:val="0"/>
          <w:numId w:val="17"/>
        </w:numPr>
        <w:spacing w:line="271"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 10 дней до дня проведения собрания (конференции) граждан орган территориального общественного самоуправления, который в соответствии с уставом территориального общественного самоуправления </w:t>
      </w:r>
      <w:r>
        <w:rPr>
          <w:rFonts w:ascii="Times New Roman" w:hAnsi="Times New Roman" w:cs="Times New Roman"/>
          <w:sz w:val="28"/>
          <w:szCs w:val="28"/>
        </w:rPr>
        <w:lastRenderedPageBreak/>
        <w:t>ответственен за подготовку собраний (конференций) граждан, уведомляет уполномоченный орган местного самоуправления, жителей соответствующей территории о проведении собрания (конференции) граждан.</w:t>
      </w:r>
    </w:p>
    <w:p w:rsidR="0069540B" w:rsidRDefault="0069540B" w:rsidP="0069540B">
      <w:pPr>
        <w:pStyle w:val="ConsPlusNormal"/>
        <w:numPr>
          <w:ilvl w:val="0"/>
          <w:numId w:val="17"/>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принятия решений собранием (конференцией) граждан определяется уставом территориального общественного самоуправления.</w:t>
      </w:r>
    </w:p>
    <w:p w:rsidR="0069540B" w:rsidRPr="00E66A04" w:rsidRDefault="0069540B" w:rsidP="0069540B">
      <w:pPr>
        <w:pStyle w:val="ConsPlusNormal"/>
        <w:numPr>
          <w:ilvl w:val="0"/>
          <w:numId w:val="17"/>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Решение собрания (конференции) граждан в течение 10 дней направляются в </w:t>
      </w:r>
      <w:r>
        <w:rPr>
          <w:rFonts w:ascii="Times New Roman" w:hAnsi="Times New Roman" w:cs="Times New Roman"/>
          <w:color w:val="FF0000"/>
          <w:sz w:val="28"/>
          <w:szCs w:val="28"/>
        </w:rPr>
        <w:t>НАИМЕНОВАНИЕ ПРЕДСТАВИТЕЛЬНОГО ОРГАНА</w:t>
      </w:r>
      <w:r>
        <w:rPr>
          <w:rFonts w:ascii="Times New Roman" w:hAnsi="Times New Roman" w:cs="Times New Roman"/>
          <w:color w:val="000000" w:themeColor="text1"/>
          <w:sz w:val="28"/>
          <w:szCs w:val="28"/>
        </w:rPr>
        <w:t xml:space="preserve"> </w:t>
      </w:r>
      <w:r>
        <w:rPr>
          <w:rFonts w:ascii="Times New Roman" w:hAnsi="Times New Roman" w:cs="Times New Roman"/>
          <w:color w:val="FF0000"/>
          <w:sz w:val="28"/>
          <w:szCs w:val="28"/>
        </w:rPr>
        <w:t xml:space="preserve">МУНИЦИПАЛЬНОГО </w:t>
      </w:r>
      <w:proofErr w:type="gramStart"/>
      <w:r>
        <w:rPr>
          <w:rFonts w:ascii="Times New Roman" w:hAnsi="Times New Roman" w:cs="Times New Roman"/>
          <w:color w:val="FF0000"/>
          <w:sz w:val="28"/>
          <w:szCs w:val="28"/>
        </w:rPr>
        <w:t>ОБРАЗОВАНИЯ</w:t>
      </w:r>
      <w:proofErr w:type="gramEnd"/>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и доводится в общедоступной форме до сведения жителей территории территориального общественного самоуправления, а также подлежит официальному опубликованию (обнародованию). </w:t>
      </w:r>
    </w:p>
    <w:p w:rsidR="0069540B" w:rsidRPr="00E66A04" w:rsidRDefault="0069540B" w:rsidP="0069540B">
      <w:pPr>
        <w:pStyle w:val="ConsPlusNormal"/>
        <w:numPr>
          <w:ilvl w:val="0"/>
          <w:numId w:val="17"/>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Решения собрания (конференции) граждан территориального общественного самоуправления или его органов не могут противоречить федеральному законодательству и законодательству </w:t>
      </w:r>
      <w:r>
        <w:rPr>
          <w:rFonts w:ascii="Times New Roman" w:hAnsi="Times New Roman" w:cs="Times New Roman"/>
          <w:color w:val="FF0000"/>
          <w:sz w:val="28"/>
          <w:szCs w:val="28"/>
        </w:rPr>
        <w:t>СУБЪЕКТА РФ</w:t>
      </w:r>
      <w:r>
        <w:rPr>
          <w:rFonts w:ascii="Times New Roman" w:hAnsi="Times New Roman" w:cs="Times New Roman"/>
          <w:sz w:val="28"/>
          <w:szCs w:val="28"/>
        </w:rPr>
        <w:t xml:space="preserve">, муниципальным правовым актам </w:t>
      </w:r>
      <w:r>
        <w:rPr>
          <w:rFonts w:ascii="Times New Roman" w:hAnsi="Times New Roman" w:cs="Times New Roman"/>
          <w:color w:val="FF0000"/>
          <w:sz w:val="28"/>
          <w:szCs w:val="28"/>
        </w:rPr>
        <w:t>НАИМЕНОВАНИЕ МУНИЦИПАЛЬНОГО ОБРАЗОВАНИЯ.</w:t>
      </w:r>
    </w:p>
    <w:p w:rsidR="0069540B" w:rsidRPr="0061166F" w:rsidRDefault="0069540B" w:rsidP="0069540B">
      <w:pPr>
        <w:pStyle w:val="ConsPlusNormal"/>
        <w:spacing w:line="276" w:lineRule="auto"/>
        <w:ind w:left="709"/>
        <w:jc w:val="both"/>
        <w:rPr>
          <w:rFonts w:ascii="Times New Roman" w:hAnsi="Times New Roman" w:cs="Times New Roman"/>
          <w:sz w:val="28"/>
          <w:szCs w:val="28"/>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14. Особенности проведения конференции граждан</w:t>
      </w:r>
    </w:p>
    <w:p w:rsidR="0069540B" w:rsidRPr="0061166F" w:rsidRDefault="0069540B" w:rsidP="0069540B">
      <w:pPr>
        <w:pStyle w:val="ConsPlusNormal"/>
        <w:spacing w:line="276" w:lineRule="auto"/>
        <w:ind w:firstLine="709"/>
        <w:jc w:val="both"/>
        <w:rPr>
          <w:rFonts w:ascii="Times New Roman" w:hAnsi="Times New Roman" w:cs="Times New Roman"/>
          <w:b/>
          <w:sz w:val="20"/>
        </w:rPr>
      </w:pPr>
    </w:p>
    <w:p w:rsidR="0069540B" w:rsidRDefault="0069540B" w:rsidP="0069540B">
      <w:pPr>
        <w:pStyle w:val="ConsPlusNormal"/>
        <w:numPr>
          <w:ilvl w:val="0"/>
          <w:numId w:val="18"/>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 численности жителей на территории территориального общественного самоуправления достигших восемнадцатилетнего возраста более 100 человек проводится конференция граждан.</w:t>
      </w:r>
      <w:bookmarkStart w:id="4" w:name="P176"/>
      <w:bookmarkEnd w:id="4"/>
    </w:p>
    <w:p w:rsidR="0069540B" w:rsidRDefault="0069540B" w:rsidP="0069540B">
      <w:pPr>
        <w:pStyle w:val="ConsPlusNormal"/>
        <w:numPr>
          <w:ilvl w:val="0"/>
          <w:numId w:val="18"/>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Норма представительства по выборам делегата на конференцию граждан составляет:</w:t>
      </w:r>
    </w:p>
    <w:p w:rsidR="0069540B" w:rsidRDefault="0069540B" w:rsidP="0069540B">
      <w:pPr>
        <w:pStyle w:val="ConsPlusNormal"/>
        <w:numPr>
          <w:ilvl w:val="0"/>
          <w:numId w:val="19"/>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100 до 300 человек, </w:t>
      </w:r>
      <w:r>
        <w:rPr>
          <w:rFonts w:ascii="Times New Roman" w:hAnsi="Times New Roman" w:cs="Times New Roman"/>
          <w:sz w:val="28"/>
          <w:szCs w:val="28"/>
        </w:rPr>
        <w:t>проживающих на территории и достигших восемнадцатилетнего возраста, составляет 1 делегат от 20 человек;</w:t>
      </w:r>
    </w:p>
    <w:p w:rsidR="0069540B" w:rsidRDefault="0069540B" w:rsidP="0069540B">
      <w:pPr>
        <w:pStyle w:val="ConsPlusNormal"/>
        <w:numPr>
          <w:ilvl w:val="0"/>
          <w:numId w:val="19"/>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301 до 600 человек, </w:t>
      </w:r>
      <w:r>
        <w:rPr>
          <w:rFonts w:ascii="Times New Roman" w:hAnsi="Times New Roman" w:cs="Times New Roman"/>
          <w:sz w:val="28"/>
          <w:szCs w:val="28"/>
        </w:rPr>
        <w:t>проживающих на территории и достигших восемнадцатилетнего возраста, составляет 1 делегат от 40 человек;</w:t>
      </w:r>
    </w:p>
    <w:p w:rsidR="0069540B" w:rsidRDefault="0069540B" w:rsidP="0069540B">
      <w:pPr>
        <w:pStyle w:val="ConsPlusNormal"/>
        <w:numPr>
          <w:ilvl w:val="0"/>
          <w:numId w:val="19"/>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601 до 1 000 человек, </w:t>
      </w:r>
      <w:r>
        <w:rPr>
          <w:rFonts w:ascii="Times New Roman" w:hAnsi="Times New Roman" w:cs="Times New Roman"/>
          <w:sz w:val="28"/>
          <w:szCs w:val="28"/>
        </w:rPr>
        <w:t>проживающих на территории и достигших восемнадцатилетнего возраста, составляет 1 делегат от 60 человек;</w:t>
      </w:r>
    </w:p>
    <w:p w:rsidR="0069540B" w:rsidRDefault="0069540B" w:rsidP="0069540B">
      <w:pPr>
        <w:pStyle w:val="ConsPlusNormal"/>
        <w:numPr>
          <w:ilvl w:val="0"/>
          <w:numId w:val="19"/>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1 001 до 2 000 человек, </w:t>
      </w:r>
      <w:r>
        <w:rPr>
          <w:rFonts w:ascii="Times New Roman" w:hAnsi="Times New Roman" w:cs="Times New Roman"/>
          <w:sz w:val="28"/>
          <w:szCs w:val="28"/>
        </w:rPr>
        <w:t>проживающих на территории и достигших восемнадцатилетнего возраста, составляет 1 делегат от 80 человек;</w:t>
      </w:r>
    </w:p>
    <w:p w:rsidR="0069540B" w:rsidRDefault="0069540B" w:rsidP="0069540B">
      <w:pPr>
        <w:pStyle w:val="ConsPlusNormal"/>
        <w:numPr>
          <w:ilvl w:val="0"/>
          <w:numId w:val="19"/>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2 001 до 10 000 человек, </w:t>
      </w:r>
      <w:r>
        <w:rPr>
          <w:rFonts w:ascii="Times New Roman" w:hAnsi="Times New Roman" w:cs="Times New Roman"/>
          <w:sz w:val="28"/>
          <w:szCs w:val="28"/>
        </w:rPr>
        <w:t>проживающих на территории и достигших восемнадцатилетнего возраста, составляет 1 делегат от 100 человек;</w:t>
      </w:r>
    </w:p>
    <w:p w:rsidR="0069540B" w:rsidRDefault="0069540B" w:rsidP="0069540B">
      <w:pPr>
        <w:pStyle w:val="ConsPlusNormal"/>
        <w:numPr>
          <w:ilvl w:val="0"/>
          <w:numId w:val="19"/>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10 001 до 15 000 человек, </w:t>
      </w:r>
      <w:r>
        <w:rPr>
          <w:rFonts w:ascii="Times New Roman" w:hAnsi="Times New Roman" w:cs="Times New Roman"/>
          <w:sz w:val="28"/>
          <w:szCs w:val="28"/>
        </w:rPr>
        <w:t xml:space="preserve">проживающих на территории и достигших восемнадцатилетнего возраста, составляет 1 делегат от 150 </w:t>
      </w:r>
      <w:r>
        <w:rPr>
          <w:rFonts w:ascii="Times New Roman" w:hAnsi="Times New Roman" w:cs="Times New Roman"/>
          <w:sz w:val="28"/>
          <w:szCs w:val="28"/>
        </w:rPr>
        <w:lastRenderedPageBreak/>
        <w:t>человек;</w:t>
      </w:r>
    </w:p>
    <w:p w:rsidR="0069540B" w:rsidRDefault="0069540B" w:rsidP="0069540B">
      <w:pPr>
        <w:pStyle w:val="ConsPlusNormal"/>
        <w:numPr>
          <w:ilvl w:val="0"/>
          <w:numId w:val="19"/>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15 001 до 20 000 человек, </w:t>
      </w:r>
      <w:r>
        <w:rPr>
          <w:rFonts w:ascii="Times New Roman" w:hAnsi="Times New Roman" w:cs="Times New Roman"/>
          <w:sz w:val="28"/>
          <w:szCs w:val="28"/>
        </w:rPr>
        <w:t>проживающих на территории и достигших восемнадцатилетнего возраста, составляет 1 делегат от 200 человек;</w:t>
      </w:r>
    </w:p>
    <w:p w:rsidR="0069540B" w:rsidRDefault="0069540B" w:rsidP="0069540B">
      <w:pPr>
        <w:pStyle w:val="ConsPlusNormal"/>
        <w:numPr>
          <w:ilvl w:val="0"/>
          <w:numId w:val="19"/>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20 001 до 30 000 человек, </w:t>
      </w:r>
      <w:r>
        <w:rPr>
          <w:rFonts w:ascii="Times New Roman" w:hAnsi="Times New Roman" w:cs="Times New Roman"/>
          <w:sz w:val="28"/>
          <w:szCs w:val="28"/>
        </w:rPr>
        <w:t>проживающих на территории и достигших восемнадцатилетнего возраста, составляет 1 делегат от 300 человек;</w:t>
      </w:r>
    </w:p>
    <w:p w:rsidR="0069540B" w:rsidRDefault="0069540B" w:rsidP="0069540B">
      <w:pPr>
        <w:pStyle w:val="ConsPlusNormal"/>
        <w:numPr>
          <w:ilvl w:val="0"/>
          <w:numId w:val="19"/>
        </w:numPr>
        <w:spacing w:line="276"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от 30 000 человек и выше, </w:t>
      </w:r>
      <w:r>
        <w:rPr>
          <w:rFonts w:ascii="Times New Roman" w:hAnsi="Times New Roman" w:cs="Times New Roman"/>
          <w:sz w:val="28"/>
          <w:szCs w:val="28"/>
        </w:rPr>
        <w:t>проживающих на территории и достигших восемнадцатилетнего возраста, составляет 1 делегат от 500 человек.</w:t>
      </w:r>
    </w:p>
    <w:p w:rsidR="0069540B" w:rsidRPr="0050466C" w:rsidRDefault="0069540B" w:rsidP="0069540B">
      <w:pPr>
        <w:pStyle w:val="ConsPlusNormal"/>
        <w:numPr>
          <w:ilvl w:val="0"/>
          <w:numId w:val="18"/>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Конференция граждан правомочна, если в ней принимает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 </w:t>
      </w:r>
    </w:p>
    <w:p w:rsidR="0069540B" w:rsidRDefault="0069540B" w:rsidP="0069540B">
      <w:pPr>
        <w:pStyle w:val="ConsPlusNormal"/>
        <w:spacing w:line="276" w:lineRule="auto"/>
        <w:ind w:left="709"/>
        <w:jc w:val="both"/>
        <w:rPr>
          <w:rFonts w:ascii="Times New Roman" w:hAnsi="Times New Roman" w:cs="Times New Roman"/>
          <w:color w:val="000000" w:themeColor="text1"/>
          <w:sz w:val="28"/>
          <w:szCs w:val="28"/>
        </w:rPr>
      </w:pPr>
    </w:p>
    <w:p w:rsidR="0069540B" w:rsidRDefault="0069540B" w:rsidP="0069540B">
      <w:pPr>
        <w:pStyle w:val="ConsPlusNormal"/>
        <w:keepNext/>
        <w:spacing w:line="269" w:lineRule="auto"/>
        <w:ind w:firstLine="709"/>
        <w:jc w:val="both"/>
      </w:pPr>
      <w:r>
        <w:rPr>
          <w:rFonts w:ascii="Times New Roman" w:hAnsi="Times New Roman" w:cs="Times New Roman"/>
          <w:b/>
          <w:bCs/>
          <w:sz w:val="28"/>
          <w:szCs w:val="28"/>
        </w:rPr>
        <w:t>Статья 14.1. Избрание, срок полномочий и отзыв делегатов конференции граждан</w:t>
      </w:r>
    </w:p>
    <w:p w:rsidR="0069540B" w:rsidRDefault="0069540B" w:rsidP="0069540B">
      <w:pPr>
        <w:pStyle w:val="ConsPlusNormal"/>
        <w:spacing w:line="269" w:lineRule="auto"/>
        <w:ind w:firstLine="709"/>
        <w:jc w:val="both"/>
      </w:pPr>
    </w:p>
    <w:p w:rsidR="0069540B" w:rsidRDefault="0069540B" w:rsidP="0069540B">
      <w:pPr>
        <w:pStyle w:val="ConsPlusNormal"/>
        <w:spacing w:line="269" w:lineRule="auto"/>
        <w:ind w:firstLine="709"/>
        <w:jc w:val="both"/>
      </w:pPr>
      <w:r>
        <w:rPr>
          <w:rFonts w:ascii="Times New Roman" w:hAnsi="Times New Roman" w:cs="Times New Roman"/>
          <w:sz w:val="28"/>
          <w:szCs w:val="28"/>
        </w:rPr>
        <w:t xml:space="preserve">1. Делегаты конференции граждан избираются гражданами, проживающими </w:t>
      </w:r>
      <w:proofErr w:type="gramStart"/>
      <w:r>
        <w:rPr>
          <w:rFonts w:ascii="Times New Roman" w:hAnsi="Times New Roman" w:cs="Times New Roman"/>
          <w:sz w:val="28"/>
          <w:szCs w:val="28"/>
        </w:rPr>
        <w:t>на части территории</w:t>
      </w:r>
      <w:proofErr w:type="gramEnd"/>
      <w:r>
        <w:rPr>
          <w:rFonts w:ascii="Times New Roman" w:hAnsi="Times New Roman" w:cs="Times New Roman"/>
          <w:sz w:val="28"/>
          <w:szCs w:val="28"/>
        </w:rPr>
        <w:t xml:space="preserve"> территориального общественного самоуправления (подъезд, многоквартирный дом, группа домов, улица) и достигшими восемнадцатилетнего возраста, по норме представительства, установленной статьей 14 настоящего Положения. Перечень частей территории и число делегатов от каждой из них определяет орган территориального общественного самоуправления, а при создании территориального общественного самоуправления — инициативная группа граждан.</w:t>
      </w:r>
    </w:p>
    <w:p w:rsidR="0069540B" w:rsidRDefault="0069540B" w:rsidP="0069540B">
      <w:pPr>
        <w:pStyle w:val="ConsPlusNormal"/>
        <w:spacing w:line="269" w:lineRule="auto"/>
        <w:ind w:firstLine="709"/>
        <w:jc w:val="both"/>
      </w:pPr>
      <w:r>
        <w:rPr>
          <w:rFonts w:ascii="Times New Roman" w:hAnsi="Times New Roman" w:cs="Times New Roman"/>
          <w:sz w:val="28"/>
          <w:szCs w:val="28"/>
        </w:rPr>
        <w:t>2. Делегат избирается одним из следующих способов:</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на собрании граждан соответствующей части территории открытым голосованием; собрание правомочно, если в нем принимают участие не менее одной трети граждан этой части территории, достигших восемнадцатилетнего возраста; решение оформляется протоколом с листом регистрации участников (приложение № 17 «Протокол собрания граждан части территории ТОС об избрании (отзыве) делегата конференции»);</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открытым поименным голосованием путем сбора подписей граждан соответствующей части территории (приложение № 4 «Результаты голосования по выборам в делегаты»).</w:t>
      </w:r>
    </w:p>
    <w:p w:rsidR="0069540B" w:rsidRDefault="0069540B" w:rsidP="0069540B">
      <w:pPr>
        <w:pStyle w:val="ConsPlusNormal"/>
        <w:spacing w:line="269" w:lineRule="auto"/>
        <w:ind w:firstLine="709"/>
        <w:jc w:val="both"/>
      </w:pPr>
      <w:r>
        <w:rPr>
          <w:rFonts w:ascii="Times New Roman" w:hAnsi="Times New Roman" w:cs="Times New Roman"/>
          <w:sz w:val="28"/>
          <w:szCs w:val="28"/>
        </w:rPr>
        <w:t xml:space="preserve">3. Делегат считается избранным, если за него проголосовали более половины участников собрания, а при поименном голосовании — если его поддержали подписями более половины граждан соответствующей части </w:t>
      </w:r>
      <w:r>
        <w:rPr>
          <w:rFonts w:ascii="Times New Roman" w:hAnsi="Times New Roman" w:cs="Times New Roman"/>
          <w:sz w:val="28"/>
          <w:szCs w:val="28"/>
        </w:rPr>
        <w:lastRenderedPageBreak/>
        <w:t>территории, достигших восемнадцатилетнего возраста.</w:t>
      </w:r>
    </w:p>
    <w:p w:rsidR="0069540B" w:rsidRDefault="0069540B" w:rsidP="0069540B">
      <w:pPr>
        <w:pStyle w:val="ConsPlusNormal"/>
        <w:spacing w:line="269" w:lineRule="auto"/>
        <w:ind w:firstLine="709"/>
        <w:jc w:val="both"/>
      </w:pPr>
      <w:r>
        <w:rPr>
          <w:rFonts w:ascii="Times New Roman" w:hAnsi="Times New Roman" w:cs="Times New Roman"/>
          <w:sz w:val="28"/>
          <w:szCs w:val="28"/>
        </w:rPr>
        <w:t>4. Делегат избирается на одну конференцию граждан либо на срок, установленный уставом территориального общественного самоуправления, но не более срока полномочий совета территориального общественного самоуправления. Срок полномочий указывается в протоколе собрания или в подписном листе.</w:t>
      </w:r>
    </w:p>
    <w:p w:rsidR="0069540B" w:rsidRDefault="0069540B" w:rsidP="0069540B">
      <w:pPr>
        <w:pStyle w:val="ConsPlusNormal"/>
        <w:spacing w:line="269" w:lineRule="auto"/>
        <w:ind w:firstLine="709"/>
        <w:jc w:val="both"/>
      </w:pPr>
      <w:r>
        <w:rPr>
          <w:rFonts w:ascii="Times New Roman" w:hAnsi="Times New Roman" w:cs="Times New Roman"/>
          <w:sz w:val="28"/>
          <w:szCs w:val="28"/>
        </w:rPr>
        <w:t>5. Полномочия делегата прекращаются досрочно в случае:</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подачи личного заявления о сложении полномочий;</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выезда за пределы части территории, от которой он избран, на постоянное место жительства;</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признания судом недееспособным, ограниченно дееспособным, безвестно отсутствующим или объявления умершим, а также смерти;</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отзыва гражданами, которых он представляет;</w:t>
      </w:r>
    </w:p>
    <w:p w:rsidR="0069540B" w:rsidRDefault="0069540B" w:rsidP="0069540B">
      <w:pPr>
        <w:pStyle w:val="ConsPlusNormal"/>
        <w:numPr>
          <w:ilvl w:val="0"/>
          <w:numId w:val="3"/>
        </w:numPr>
        <w:spacing w:line="269" w:lineRule="auto"/>
        <w:ind w:left="0" w:firstLine="709"/>
        <w:jc w:val="both"/>
      </w:pPr>
      <w:r>
        <w:rPr>
          <w:rFonts w:ascii="Times New Roman" w:hAnsi="Times New Roman" w:cs="Times New Roman"/>
          <w:sz w:val="28"/>
          <w:szCs w:val="28"/>
        </w:rPr>
        <w:t>в иных случаях, предусмотренных уставом территориального общественного самоуправления.</w:t>
      </w:r>
    </w:p>
    <w:p w:rsidR="0069540B" w:rsidRDefault="0069540B" w:rsidP="0069540B">
      <w:pPr>
        <w:pStyle w:val="ConsPlusNormal"/>
        <w:spacing w:line="269" w:lineRule="auto"/>
        <w:ind w:firstLine="709"/>
        <w:jc w:val="both"/>
      </w:pPr>
      <w:r>
        <w:rPr>
          <w:rFonts w:ascii="Times New Roman" w:hAnsi="Times New Roman" w:cs="Times New Roman"/>
          <w:sz w:val="28"/>
          <w:szCs w:val="28"/>
        </w:rPr>
        <w:t>6. Делегат отзывается тем же способом, каким был избран: решением собрания граждан соответствующей части территории, принятым большинством голосов участников, либо подписями более половины граждан этой части территории, достигших восемнадцатилетнего возраста (приложение № 18 «Подписной лист об отзыве делегата конференции граждан»). Делегат извещается о собрании по вопросу его отзыва и вправе дать объяснения.</w:t>
      </w:r>
    </w:p>
    <w:p w:rsidR="0069540B" w:rsidRDefault="0069540B" w:rsidP="0069540B">
      <w:pPr>
        <w:pStyle w:val="ConsPlusNormal"/>
        <w:spacing w:line="269" w:lineRule="auto"/>
        <w:ind w:firstLine="709"/>
        <w:jc w:val="both"/>
      </w:pPr>
      <w:r>
        <w:rPr>
          <w:rFonts w:ascii="Times New Roman" w:hAnsi="Times New Roman" w:cs="Times New Roman"/>
          <w:sz w:val="28"/>
          <w:szCs w:val="28"/>
        </w:rPr>
        <w:t>7. Вместо делегата, полномочия которого прекращены, до проведения ближайшей конференции граждан избирается новый делегат в порядке, установленном настоящей статьей.</w:t>
      </w:r>
    </w:p>
    <w:p w:rsidR="0069540B" w:rsidRDefault="0069540B" w:rsidP="0069540B">
      <w:pPr>
        <w:pStyle w:val="ConsPlusNormal"/>
        <w:spacing w:line="269" w:lineRule="auto"/>
        <w:ind w:firstLine="709"/>
        <w:jc w:val="both"/>
      </w:pPr>
      <w:r>
        <w:rPr>
          <w:rFonts w:ascii="Times New Roman" w:hAnsi="Times New Roman" w:cs="Times New Roman"/>
          <w:sz w:val="28"/>
          <w:szCs w:val="28"/>
        </w:rPr>
        <w:t>8. Перед открытием конференции граждан счетная (мандатная) комиссия проверяет полномочия делегатов по протоколам собраний и подписным листам. Эти документы прилагаются к протоколу конференции граждан.</w:t>
      </w:r>
    </w:p>
    <w:p w:rsidR="0069540B" w:rsidRDefault="0069540B" w:rsidP="0069540B">
      <w:pPr>
        <w:pStyle w:val="ConsPlusNormal"/>
        <w:spacing w:line="269" w:lineRule="auto"/>
        <w:ind w:firstLine="709"/>
        <w:jc w:val="both"/>
      </w:pPr>
      <w:r>
        <w:rPr>
          <w:rFonts w:ascii="Times New Roman" w:hAnsi="Times New Roman" w:cs="Times New Roman"/>
          <w:sz w:val="28"/>
          <w:szCs w:val="28"/>
        </w:rPr>
        <w:t>9. Порядок, установленный настоящей статьей, применяется в части, не урегулированной уставом территориального общественного самоуправления.</w:t>
      </w:r>
    </w:p>
    <w:p w:rsidR="0069540B" w:rsidRDefault="0069540B" w:rsidP="0069540B">
      <w:pPr>
        <w:pStyle w:val="ConsPlusNormal"/>
        <w:spacing w:line="269" w:lineRule="auto"/>
        <w:ind w:firstLine="709"/>
        <w:jc w:val="both"/>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Статья 15. Ассоциации органов территориального общественного самоуправления </w:t>
      </w:r>
    </w:p>
    <w:p w:rsidR="0069540B" w:rsidRPr="0061166F" w:rsidRDefault="0069540B" w:rsidP="0069540B">
      <w:pPr>
        <w:pStyle w:val="ConsPlusNormal"/>
        <w:spacing w:line="276" w:lineRule="auto"/>
        <w:ind w:firstLine="709"/>
        <w:jc w:val="both"/>
        <w:rPr>
          <w:rFonts w:ascii="Times New Roman" w:hAnsi="Times New Roman" w:cs="Times New Roman"/>
          <w:b/>
          <w:sz w:val="20"/>
        </w:rPr>
      </w:pPr>
    </w:p>
    <w:p w:rsidR="0069540B" w:rsidRPr="00CB7028" w:rsidRDefault="0069540B" w:rsidP="0069540B">
      <w:pPr>
        <w:pStyle w:val="ConsPlusNormal"/>
        <w:numPr>
          <w:ilvl w:val="0"/>
          <w:numId w:val="20"/>
        </w:numPr>
        <w:spacing w:line="276"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Органы территориального общественного самоуправления на добровольной основе в целях содействия эффективному осуществлению территориального общественного самоуправления, координации деятельности органов территориального общественного самоуправления, оказания им методической и иной помощи могут создавать </w:t>
      </w:r>
      <w:r>
        <w:rPr>
          <w:rFonts w:ascii="Times New Roman" w:hAnsi="Times New Roman" w:cs="Times New Roman"/>
          <w:sz w:val="28"/>
          <w:szCs w:val="28"/>
        </w:rPr>
        <w:br/>
      </w:r>
      <w:r>
        <w:rPr>
          <w:rFonts w:ascii="Times New Roman" w:hAnsi="Times New Roman" w:cs="Times New Roman"/>
          <w:sz w:val="28"/>
          <w:szCs w:val="28"/>
        </w:rPr>
        <w:lastRenderedPageBreak/>
        <w:t xml:space="preserve">ассоциацию органов территориального общественного самоуправления </w:t>
      </w:r>
      <w:r>
        <w:rPr>
          <w:rFonts w:ascii="Times New Roman" w:hAnsi="Times New Roman" w:cs="Times New Roman"/>
          <w:color w:val="FF0000"/>
          <w:sz w:val="28"/>
          <w:szCs w:val="28"/>
        </w:rPr>
        <w:t>МУНИЦИПАЛЬНОГО ОБРАЗОВАНИЯ</w:t>
      </w:r>
      <w:r>
        <w:rPr>
          <w:rFonts w:ascii="Times New Roman" w:hAnsi="Times New Roman" w:cs="Times New Roman"/>
          <w:sz w:val="28"/>
          <w:szCs w:val="28"/>
        </w:rPr>
        <w:t>, другие ассоциации территориального общественного самоуправления, действующие на территориях другого уровня местного самоуправления, а также ассоциации, действующие на территории части муниципальных образований, населенных пунктов.</w:t>
      </w:r>
      <w:proofErr w:type="gramEnd"/>
    </w:p>
    <w:p w:rsidR="0069540B" w:rsidRDefault="0069540B" w:rsidP="0069540B">
      <w:pPr>
        <w:pStyle w:val="ConsPlusNormal"/>
        <w:numPr>
          <w:ilvl w:val="0"/>
          <w:numId w:val="20"/>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Ассоциация органов территориального общественного самоуправления </w:t>
      </w:r>
      <w:r>
        <w:rPr>
          <w:rFonts w:ascii="Times New Roman" w:hAnsi="Times New Roman" w:cs="Times New Roman"/>
          <w:color w:val="FF0000"/>
          <w:sz w:val="28"/>
          <w:szCs w:val="28"/>
        </w:rPr>
        <w:t>МУНИЦИПАЛЬНОГО ОБРАЗОВАНИЯ:</w:t>
      </w:r>
    </w:p>
    <w:p w:rsidR="0069540B" w:rsidRDefault="0069540B" w:rsidP="0069540B">
      <w:pPr>
        <w:pStyle w:val="ConsPlusNormal"/>
        <w:numPr>
          <w:ilvl w:val="0"/>
          <w:numId w:val="21"/>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может являться юридическим лицом и в этом случае подлежит государственной регистрации;</w:t>
      </w:r>
    </w:p>
    <w:p w:rsidR="0069540B" w:rsidRPr="00985F90" w:rsidRDefault="0069540B" w:rsidP="0069540B">
      <w:pPr>
        <w:pStyle w:val="ConsPlusNormal"/>
        <w:numPr>
          <w:ilvl w:val="0"/>
          <w:numId w:val="21"/>
        </w:numPr>
        <w:spacing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постоянно действующий орган Ассоциации органов территориального общественного самоуправления МУНИЦИПАЛЬНОГО ОБРАЗОВАНИЯ участвует в формировании совета по общественному самоуправлению при главе МУНИЦИПАЛЬНОГО ОБРАЗОВАНИЯ.</w:t>
      </w:r>
    </w:p>
    <w:p w:rsidR="0069540B" w:rsidRDefault="0069540B" w:rsidP="0069540B">
      <w:pPr>
        <w:pStyle w:val="a3"/>
        <w:rPr>
          <w:color w:val="000000" w:themeColor="text1"/>
          <w:sz w:val="28"/>
          <w:szCs w:val="28"/>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16. Взаимоотношения органов территориального общественного самоуправления с органами местного самоуправления</w:t>
      </w:r>
    </w:p>
    <w:p w:rsidR="0069540B" w:rsidRPr="0061166F" w:rsidRDefault="0069540B" w:rsidP="0069540B">
      <w:pPr>
        <w:pStyle w:val="ConsPlusNormal"/>
        <w:spacing w:line="276" w:lineRule="auto"/>
        <w:ind w:firstLine="709"/>
        <w:jc w:val="both"/>
        <w:rPr>
          <w:rFonts w:ascii="Times New Roman" w:hAnsi="Times New Roman" w:cs="Times New Roman"/>
          <w:b/>
          <w:sz w:val="16"/>
          <w:szCs w:val="16"/>
        </w:rPr>
      </w:pPr>
    </w:p>
    <w:p w:rsidR="0069540B" w:rsidRDefault="0069540B" w:rsidP="0069540B">
      <w:pPr>
        <w:pStyle w:val="ConsPlusNormal"/>
        <w:numPr>
          <w:ilvl w:val="0"/>
          <w:numId w:val="2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Органы территориального общественного самоуправления в соответствии с их уставами в целях </w:t>
      </w:r>
      <w:proofErr w:type="gramStart"/>
      <w:r>
        <w:rPr>
          <w:rFonts w:ascii="Times New Roman" w:hAnsi="Times New Roman" w:cs="Times New Roman"/>
          <w:sz w:val="28"/>
          <w:szCs w:val="28"/>
        </w:rPr>
        <w:t>решения вопросов непосредственного обеспечения жизнедеятельности населения</w:t>
      </w:r>
      <w:proofErr w:type="gramEnd"/>
      <w:r>
        <w:rPr>
          <w:rFonts w:ascii="Times New Roman" w:hAnsi="Times New Roman" w:cs="Times New Roman"/>
          <w:sz w:val="28"/>
          <w:szCs w:val="28"/>
        </w:rPr>
        <w:t xml:space="preserve"> вправе осуществлять взаимодействие с органами местного самоуправления </w:t>
      </w:r>
      <w:r>
        <w:rPr>
          <w:rFonts w:ascii="Times New Roman" w:hAnsi="Times New Roman" w:cs="Times New Roman"/>
          <w:color w:val="FF0000"/>
          <w:sz w:val="28"/>
          <w:szCs w:val="28"/>
        </w:rPr>
        <w:t>МУНИЦИПАЛЬНОГО ОБРАЗОВАНИЯ</w:t>
      </w:r>
      <w:r>
        <w:rPr>
          <w:rFonts w:ascii="Times New Roman" w:hAnsi="Times New Roman" w:cs="Times New Roman"/>
          <w:sz w:val="28"/>
          <w:szCs w:val="28"/>
        </w:rPr>
        <w:t>, а также с депутатами, избранными на территории, на которой зарегистрированы территориальные общественные самоуправления и должностными лицами местного самоуправления.</w:t>
      </w:r>
    </w:p>
    <w:p w:rsidR="0069540B" w:rsidRPr="00420890" w:rsidRDefault="0069540B" w:rsidP="0069540B">
      <w:pPr>
        <w:pStyle w:val="ConsPlusNormal"/>
        <w:numPr>
          <w:ilvl w:val="0"/>
          <w:numId w:val="2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порядке, установленном законом </w:t>
      </w:r>
      <w:r>
        <w:rPr>
          <w:rFonts w:ascii="Times New Roman" w:hAnsi="Times New Roman" w:cs="Times New Roman"/>
          <w:color w:val="FF0000"/>
          <w:sz w:val="28"/>
          <w:szCs w:val="28"/>
        </w:rPr>
        <w:t>НАИМЕНОВАНИЕ СУБЪЕКТА РОССИЙСКОЙ ФЕДЕРАЦИИ</w:t>
      </w:r>
      <w:r>
        <w:rPr>
          <w:rFonts w:ascii="Times New Roman" w:hAnsi="Times New Roman" w:cs="Times New Roman"/>
          <w:sz w:val="28"/>
          <w:szCs w:val="28"/>
        </w:rPr>
        <w:t xml:space="preserve">,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местных бюджетов. Условия и порядок выделения необходимых средств из местного бюджета определяются нормативными правовыми актами </w:t>
      </w:r>
      <w:r>
        <w:rPr>
          <w:rFonts w:ascii="Times New Roman" w:hAnsi="Times New Roman" w:cs="Times New Roman"/>
          <w:color w:val="FF0000"/>
          <w:sz w:val="28"/>
          <w:szCs w:val="28"/>
        </w:rPr>
        <w:t>НАИМЕНОВАНИЕ ПРЕДСТАВИТЕЛЬНОГО ОРГАНА МУНИЦИПАЛЬНОГО ОБРАЗОВАНИЯ</w:t>
      </w:r>
      <w:r>
        <w:rPr>
          <w:rFonts w:ascii="Times New Roman" w:hAnsi="Times New Roman" w:cs="Times New Roman"/>
          <w:sz w:val="28"/>
          <w:szCs w:val="28"/>
        </w:rPr>
        <w:t>.</w:t>
      </w:r>
    </w:p>
    <w:p w:rsidR="0069540B" w:rsidRPr="007C6ED9" w:rsidRDefault="0069540B" w:rsidP="0069540B">
      <w:pPr>
        <w:pStyle w:val="ConsPlusNormal"/>
        <w:numPr>
          <w:ilvl w:val="0"/>
          <w:numId w:val="2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Отношения органов территориального общественного самоуправления с органами местного самоуправления строятся на основе договоров и соглашений (приложение № 15 «Типовой договор между ТОС (являющимся юридическим лицом) и местной администрацией», </w:t>
      </w:r>
      <w:r>
        <w:rPr>
          <w:rFonts w:ascii="Times New Roman" w:hAnsi="Times New Roman" w:cs="Times New Roman"/>
          <w:sz w:val="28"/>
          <w:szCs w:val="28"/>
        </w:rPr>
        <w:br/>
        <w:t>приложение № 16 «</w:t>
      </w:r>
      <w:r>
        <w:rPr>
          <w:rFonts w:ascii="Times New Roman" w:hAnsi="Times New Roman" w:cs="Times New Roman"/>
          <w:kern w:val="36"/>
          <w:sz w:val="28"/>
          <w:szCs w:val="28"/>
        </w:rPr>
        <w:t>Т</w:t>
      </w:r>
      <w:r>
        <w:rPr>
          <w:rFonts w:ascii="Times New Roman" w:hAnsi="Times New Roman" w:cs="Times New Roman"/>
          <w:sz w:val="28"/>
          <w:szCs w:val="28"/>
        </w:rPr>
        <w:t xml:space="preserve">иповой договор между физическим лицом – участником </w:t>
      </w:r>
      <w:r>
        <w:rPr>
          <w:rFonts w:ascii="Times New Roman" w:hAnsi="Times New Roman" w:cs="Times New Roman"/>
          <w:sz w:val="28"/>
          <w:szCs w:val="28"/>
        </w:rPr>
        <w:lastRenderedPageBreak/>
        <w:t>ТОС и местной администрацией»).</w:t>
      </w:r>
    </w:p>
    <w:p w:rsidR="0069540B" w:rsidRDefault="0069540B" w:rsidP="0069540B">
      <w:pPr>
        <w:pStyle w:val="ConsPlusNormal"/>
        <w:numPr>
          <w:ilvl w:val="0"/>
          <w:numId w:val="2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двустороннего договора между территориальным общественным самоуправлением и </w:t>
      </w:r>
      <w:r>
        <w:rPr>
          <w:rFonts w:ascii="Times New Roman" w:hAnsi="Times New Roman" w:cs="Times New Roman"/>
          <w:color w:val="FF0000"/>
          <w:sz w:val="28"/>
          <w:szCs w:val="28"/>
        </w:rPr>
        <w:t xml:space="preserve">НАИМЕНОВАНИЕ МЕСТНОЙ АДМИНИСТРАЦИИ </w:t>
      </w:r>
      <w:r>
        <w:rPr>
          <w:rFonts w:ascii="Times New Roman" w:hAnsi="Times New Roman" w:cs="Times New Roman"/>
          <w:sz w:val="28"/>
          <w:szCs w:val="28"/>
        </w:rPr>
        <w:t xml:space="preserve">территориальному общественному самоуправлению могут быть переданы отдельные полномочия органа местного самоуправления </w:t>
      </w:r>
      <w:r>
        <w:rPr>
          <w:rFonts w:ascii="Times New Roman" w:hAnsi="Times New Roman" w:cs="Times New Roman"/>
          <w:color w:val="FF0000"/>
          <w:sz w:val="28"/>
          <w:szCs w:val="28"/>
        </w:rPr>
        <w:t>МУНИЦИПАЛЬНОГО ОБРАЗОВАНИЯ</w:t>
      </w:r>
      <w:r>
        <w:rPr>
          <w:rFonts w:ascii="Times New Roman" w:hAnsi="Times New Roman" w:cs="Times New Roman"/>
          <w:sz w:val="28"/>
          <w:szCs w:val="28"/>
        </w:rPr>
        <w:t xml:space="preserve">, финансируемые за счет средств местного бюджета. </w:t>
      </w:r>
    </w:p>
    <w:p w:rsidR="0069540B" w:rsidRDefault="0069540B" w:rsidP="0069540B">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Средства на реализацию данных полномочий предусматриваются </w:t>
      </w:r>
      <w:r>
        <w:rPr>
          <w:rFonts w:ascii="Times New Roman" w:hAnsi="Times New Roman" w:cs="Times New Roman"/>
          <w:sz w:val="28"/>
          <w:szCs w:val="28"/>
        </w:rPr>
        <w:br/>
        <w:t xml:space="preserve">в бюджете </w:t>
      </w:r>
      <w:r>
        <w:rPr>
          <w:rFonts w:ascii="Times New Roman" w:hAnsi="Times New Roman" w:cs="Times New Roman"/>
          <w:color w:val="FF0000"/>
          <w:sz w:val="28"/>
          <w:szCs w:val="28"/>
        </w:rPr>
        <w:t xml:space="preserve">МУНИЦИПАЛЬНОГО ОБРАЗОВАНИЯ </w:t>
      </w:r>
      <w:r>
        <w:rPr>
          <w:rFonts w:ascii="Times New Roman" w:hAnsi="Times New Roman" w:cs="Times New Roman"/>
          <w:sz w:val="28"/>
          <w:szCs w:val="28"/>
        </w:rPr>
        <w:t>и выделяются территориальному общественному самоуправлению в виде целевых субвенций.</w:t>
      </w:r>
    </w:p>
    <w:p w:rsidR="0069540B" w:rsidRDefault="0069540B" w:rsidP="0069540B">
      <w:pPr>
        <w:pStyle w:val="ConsPlusNormal"/>
        <w:numPr>
          <w:ilvl w:val="0"/>
          <w:numId w:val="22"/>
        </w:numPr>
        <w:spacing w:line="276"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действующим законодательством органы территориального общественного самоуправления могут осуществлять хозяйственную деятельность по содержанию жилищного фонда, могут оказывать содействие уполномоченным органам и организациям по содержанию жилищного фонда, вести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w:t>
      </w:r>
      <w:proofErr w:type="gramEnd"/>
      <w:r>
        <w:rPr>
          <w:rFonts w:ascii="Times New Roman" w:hAnsi="Times New Roman" w:cs="Times New Roman"/>
          <w:sz w:val="28"/>
          <w:szCs w:val="28"/>
        </w:rPr>
        <w:t xml:space="preserve"> общественного самоуправления и местного самоуправления с использованием средств местного бюджета.</w:t>
      </w:r>
    </w:p>
    <w:p w:rsidR="0069540B" w:rsidRPr="00CB7028" w:rsidRDefault="0069540B" w:rsidP="0069540B">
      <w:pPr>
        <w:pStyle w:val="ConsPlusNormal"/>
        <w:numPr>
          <w:ilvl w:val="0"/>
          <w:numId w:val="2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Органы территориального общественного самоуправления вправе:</w:t>
      </w:r>
    </w:p>
    <w:p w:rsidR="0069540B" w:rsidRPr="00CB7028" w:rsidRDefault="0069540B" w:rsidP="0069540B">
      <w:pPr>
        <w:pStyle w:val="ConsPlusNormal"/>
        <w:numPr>
          <w:ilvl w:val="0"/>
          <w:numId w:val="2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участвовать в работе органов местного самоуправления при обсуждении вопросов, затрагивающих интересы населения, проживающего в границах территории территориального общественного самоуправления;</w:t>
      </w:r>
    </w:p>
    <w:p w:rsidR="0069540B" w:rsidRDefault="0069540B" w:rsidP="0069540B">
      <w:pPr>
        <w:pStyle w:val="ConsPlusNormal"/>
        <w:numPr>
          <w:ilvl w:val="0"/>
          <w:numId w:val="2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информировать органы местного самоуправления о мнениях граждан, высказанных на собраниях, конференциях граждан;</w:t>
      </w:r>
    </w:p>
    <w:p w:rsidR="0069540B" w:rsidRDefault="0069540B" w:rsidP="0069540B">
      <w:pPr>
        <w:pStyle w:val="ConsPlusNormal"/>
        <w:numPr>
          <w:ilvl w:val="0"/>
          <w:numId w:val="2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подавать предложения в органы местного самоуправления по вопросам, входящим в компетенцию органов территориального общественного самоуправления;</w:t>
      </w:r>
    </w:p>
    <w:p w:rsidR="0069540B" w:rsidRDefault="0069540B" w:rsidP="0069540B">
      <w:pPr>
        <w:pStyle w:val="ConsPlusNormal"/>
        <w:numPr>
          <w:ilvl w:val="0"/>
          <w:numId w:val="2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информировать население о решениях органов местного самоуправления;</w:t>
      </w:r>
    </w:p>
    <w:p w:rsidR="0069540B" w:rsidRDefault="0069540B" w:rsidP="0069540B">
      <w:pPr>
        <w:pStyle w:val="ConsPlusNormal"/>
        <w:numPr>
          <w:ilvl w:val="0"/>
          <w:numId w:val="2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выдвигать инициативный проект в качестве инициаторов проекта;</w:t>
      </w:r>
    </w:p>
    <w:p w:rsidR="0069540B" w:rsidRDefault="0069540B" w:rsidP="0069540B">
      <w:pPr>
        <w:pStyle w:val="ConsPlusNormal"/>
        <w:numPr>
          <w:ilvl w:val="0"/>
          <w:numId w:val="2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принимать участие в приемке подрядных работ осуществляемых по муниципальным договорам на территории общественного самоуправления;</w:t>
      </w:r>
    </w:p>
    <w:p w:rsidR="0069540B" w:rsidRDefault="0069540B" w:rsidP="0069540B">
      <w:pPr>
        <w:pStyle w:val="ConsPlusNormal"/>
        <w:numPr>
          <w:ilvl w:val="0"/>
          <w:numId w:val="2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участвовать в заседаниях органов местного самоуправления при обсуждении социально значимых вопросов;</w:t>
      </w:r>
    </w:p>
    <w:p w:rsidR="0069540B" w:rsidRPr="00CB7028" w:rsidRDefault="0069540B" w:rsidP="0069540B">
      <w:pPr>
        <w:pStyle w:val="ConsPlusNormal"/>
        <w:numPr>
          <w:ilvl w:val="0"/>
          <w:numId w:val="2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9540B" w:rsidRDefault="0069540B" w:rsidP="0069540B">
      <w:pPr>
        <w:pStyle w:val="ConsPlusNormal"/>
        <w:numPr>
          <w:ilvl w:val="0"/>
          <w:numId w:val="2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Органы местного самоуправления не вправе препятствовать осуществлению территориального общественного самоуправления, вмешиваться в деятельность органов территориального общественного самоуправления, осуществляемую ими в пределах своих полномочий, определенных законодательством и нормативными правовыми актами, за исключением случаев, предусмотренных законодательством.</w:t>
      </w:r>
    </w:p>
    <w:p w:rsidR="0069540B" w:rsidRPr="00985F90" w:rsidRDefault="0069540B" w:rsidP="0069540B">
      <w:pPr>
        <w:pStyle w:val="ConsPlusNormal"/>
        <w:spacing w:line="276" w:lineRule="auto"/>
        <w:ind w:left="709"/>
        <w:jc w:val="both"/>
        <w:rPr>
          <w:rFonts w:ascii="Times New Roman" w:hAnsi="Times New Roman" w:cs="Times New Roman"/>
          <w:sz w:val="24"/>
          <w:szCs w:val="24"/>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Статья 17. Гарантии деятельности территориального общественного самоуправления</w:t>
      </w:r>
    </w:p>
    <w:p w:rsidR="0069540B" w:rsidRPr="00985F90" w:rsidRDefault="0069540B" w:rsidP="0069540B">
      <w:pPr>
        <w:pStyle w:val="ConsPlusNormal"/>
        <w:spacing w:line="276" w:lineRule="auto"/>
        <w:ind w:firstLine="709"/>
        <w:jc w:val="both"/>
        <w:rPr>
          <w:rFonts w:ascii="Times New Roman" w:hAnsi="Times New Roman" w:cs="Times New Roman"/>
          <w:b/>
          <w:sz w:val="20"/>
        </w:rPr>
      </w:pPr>
    </w:p>
    <w:p w:rsidR="0069540B" w:rsidRDefault="0069540B" w:rsidP="0069540B">
      <w:pPr>
        <w:pStyle w:val="ConsPlusNormal"/>
        <w:numPr>
          <w:ilvl w:val="0"/>
          <w:numId w:val="24"/>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Органы местного самоуправления </w:t>
      </w:r>
      <w:r>
        <w:rPr>
          <w:rFonts w:ascii="Times New Roman" w:hAnsi="Times New Roman" w:cs="Times New Roman"/>
          <w:color w:val="FF0000"/>
          <w:sz w:val="28"/>
          <w:szCs w:val="28"/>
        </w:rPr>
        <w:t>МУНИЦИПАЛЬНОГО ОБРАЗОВАНИЯ</w:t>
      </w:r>
      <w:r>
        <w:rPr>
          <w:rFonts w:ascii="Times New Roman" w:hAnsi="Times New Roman" w:cs="Times New Roman"/>
          <w:sz w:val="28"/>
          <w:szCs w:val="28"/>
        </w:rPr>
        <w:t xml:space="preserve"> предоставляют органам территориального общественного самоуправления информацию, необходимую для эффективного осуществления </w:t>
      </w:r>
      <w:proofErr w:type="gramStart"/>
      <w:r>
        <w:rPr>
          <w:rFonts w:ascii="Times New Roman" w:hAnsi="Times New Roman" w:cs="Times New Roman"/>
          <w:sz w:val="28"/>
          <w:szCs w:val="28"/>
        </w:rPr>
        <w:t>последними</w:t>
      </w:r>
      <w:proofErr w:type="gramEnd"/>
      <w:r>
        <w:rPr>
          <w:rFonts w:ascii="Times New Roman" w:hAnsi="Times New Roman" w:cs="Times New Roman"/>
          <w:sz w:val="28"/>
          <w:szCs w:val="28"/>
        </w:rPr>
        <w:t xml:space="preserve"> своей деятельности.</w:t>
      </w:r>
    </w:p>
    <w:p w:rsidR="0069540B" w:rsidRDefault="0069540B" w:rsidP="0069540B">
      <w:pPr>
        <w:pStyle w:val="ConsPlusNormal"/>
        <w:numPr>
          <w:ilvl w:val="0"/>
          <w:numId w:val="24"/>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Органы местного самоуправления </w:t>
      </w:r>
      <w:r>
        <w:rPr>
          <w:rFonts w:ascii="Times New Roman" w:hAnsi="Times New Roman" w:cs="Times New Roman"/>
          <w:color w:val="FF0000"/>
          <w:sz w:val="28"/>
          <w:szCs w:val="28"/>
        </w:rPr>
        <w:t xml:space="preserve">МУНИЦИПАЛЬНОГО ОБРАЗОВАНИЯ </w:t>
      </w:r>
      <w:r>
        <w:rPr>
          <w:rFonts w:ascii="Times New Roman" w:hAnsi="Times New Roman" w:cs="Times New Roman"/>
          <w:sz w:val="28"/>
          <w:szCs w:val="28"/>
        </w:rPr>
        <w:t>и их должностные лица обязаны содействовать населению в непосредственном осуществлении территориального общественного самоуправления.</w:t>
      </w:r>
    </w:p>
    <w:p w:rsidR="0069540B" w:rsidRPr="00985F90" w:rsidRDefault="0069540B" w:rsidP="0069540B">
      <w:pPr>
        <w:pStyle w:val="ConsPlusNormal"/>
        <w:spacing w:line="276" w:lineRule="auto"/>
        <w:ind w:left="709"/>
        <w:jc w:val="both"/>
        <w:rPr>
          <w:rFonts w:ascii="Times New Roman" w:hAnsi="Times New Roman" w:cs="Times New Roman"/>
          <w:sz w:val="24"/>
          <w:szCs w:val="24"/>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Статья 18. </w:t>
      </w:r>
      <w:proofErr w:type="gramStart"/>
      <w:r>
        <w:rPr>
          <w:rFonts w:ascii="Times New Roman" w:hAnsi="Times New Roman" w:cs="Times New Roman"/>
          <w:b/>
          <w:sz w:val="28"/>
          <w:szCs w:val="28"/>
        </w:rPr>
        <w:t>Контроль за</w:t>
      </w:r>
      <w:proofErr w:type="gramEnd"/>
      <w:r>
        <w:rPr>
          <w:rFonts w:ascii="Times New Roman" w:hAnsi="Times New Roman" w:cs="Times New Roman"/>
          <w:b/>
          <w:sz w:val="28"/>
          <w:szCs w:val="28"/>
        </w:rPr>
        <w:t xml:space="preserve"> деятельностью территориального общественного самоуправления</w:t>
      </w:r>
    </w:p>
    <w:p w:rsidR="0069540B" w:rsidRPr="00985F90" w:rsidRDefault="0069540B" w:rsidP="0069540B">
      <w:pPr>
        <w:pStyle w:val="ConsPlusNormal"/>
        <w:spacing w:line="276" w:lineRule="auto"/>
        <w:ind w:firstLine="709"/>
        <w:jc w:val="both"/>
        <w:rPr>
          <w:rFonts w:ascii="Times New Roman" w:hAnsi="Times New Roman" w:cs="Times New Roman"/>
          <w:b/>
          <w:sz w:val="20"/>
        </w:rPr>
      </w:pPr>
    </w:p>
    <w:p w:rsidR="0069540B" w:rsidRPr="00F40A7B" w:rsidRDefault="0069540B" w:rsidP="0069540B">
      <w:pPr>
        <w:pStyle w:val="ConsPlusNormal"/>
        <w:spacing w:line="276" w:lineRule="auto"/>
        <w:ind w:firstLine="709"/>
        <w:jc w:val="both"/>
        <w:rPr>
          <w:rFonts w:ascii="Times New Roman" w:hAnsi="Times New Roman" w:cs="Times New Roman"/>
          <w:sz w:val="28"/>
          <w:szCs w:val="28"/>
        </w:rPr>
      </w:pPr>
      <w:proofErr w:type="gramStart"/>
      <w:r>
        <w:rPr>
          <w:rFonts w:ascii="Times New Roman" w:hAnsi="Times New Roman" w:cs="Times New Roman"/>
          <w:color w:val="FF0000"/>
          <w:sz w:val="28"/>
          <w:szCs w:val="28"/>
        </w:rPr>
        <w:t>Контроль за</w:t>
      </w:r>
      <w:proofErr w:type="gramEnd"/>
      <w:r>
        <w:rPr>
          <w:rFonts w:ascii="Times New Roman" w:hAnsi="Times New Roman" w:cs="Times New Roman"/>
          <w:color w:val="FF0000"/>
          <w:sz w:val="28"/>
          <w:szCs w:val="28"/>
        </w:rPr>
        <w:t xml:space="preserve"> расходованием материальных и финансовых средств, переданных территориальному общественному самоуправлению из местного бюджета, а также за исполнением переданных ему на основании договоров (соглашений) полномочий органов местного самоуправления осуществляется НАИМЕНОВАНИЕ МЕСТНОЙ АДМИНИСТРАЦИИ и контрольно-счётным органом МУНИЦИПАЛЬНОГО ОБРАЗОВАНИЯ в пределах переданных средств и полномочий. Осуществление органами местного самоуправления иного </w:t>
      </w:r>
      <w:proofErr w:type="gramStart"/>
      <w:r>
        <w:rPr>
          <w:rFonts w:ascii="Times New Roman" w:hAnsi="Times New Roman" w:cs="Times New Roman"/>
          <w:color w:val="FF0000"/>
          <w:sz w:val="28"/>
          <w:szCs w:val="28"/>
        </w:rPr>
        <w:t>контроля за</w:t>
      </w:r>
      <w:proofErr w:type="gramEnd"/>
      <w:r>
        <w:rPr>
          <w:rFonts w:ascii="Times New Roman" w:hAnsi="Times New Roman" w:cs="Times New Roman"/>
          <w:color w:val="FF0000"/>
          <w:sz w:val="28"/>
          <w:szCs w:val="28"/>
        </w:rPr>
        <w:t xml:space="preserve"> деятельностью территориального общественного самоуправления, а равно вмешательство в его деятельность не допускаются (статья 50 Федерального закона от 20 марта 2025 года № 33-ФЗ, статья 16 настоящего Положения).</w:t>
      </w:r>
    </w:p>
    <w:p w:rsidR="0069540B" w:rsidRPr="00FE3B13" w:rsidRDefault="0069540B" w:rsidP="0069540B">
      <w:pPr>
        <w:pStyle w:val="ConsPlusNormal"/>
        <w:spacing w:line="276" w:lineRule="auto"/>
        <w:ind w:firstLine="709"/>
        <w:jc w:val="both"/>
        <w:rPr>
          <w:rFonts w:ascii="Times New Roman" w:hAnsi="Times New Roman" w:cs="Times New Roman"/>
          <w:color w:val="FF0000"/>
          <w:sz w:val="20"/>
        </w:rPr>
      </w:pPr>
    </w:p>
    <w:p w:rsidR="0069540B" w:rsidRDefault="0069540B" w:rsidP="0069540B">
      <w:pPr>
        <w:pStyle w:val="ConsPlusNormal"/>
        <w:spacing w:line="276"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Статья 19. Ответственность органов территориального общественного самоуправления.</w:t>
      </w:r>
    </w:p>
    <w:p w:rsidR="0069540B" w:rsidRPr="00193570" w:rsidRDefault="0069540B" w:rsidP="0069540B">
      <w:pPr>
        <w:pStyle w:val="ConsPlusNormal"/>
        <w:spacing w:line="276" w:lineRule="auto"/>
        <w:ind w:firstLine="709"/>
        <w:jc w:val="both"/>
        <w:rPr>
          <w:rFonts w:ascii="Times New Roman" w:hAnsi="Times New Roman" w:cs="Times New Roman"/>
          <w:sz w:val="20"/>
        </w:rPr>
      </w:pPr>
    </w:p>
    <w:p w:rsidR="0069540B" w:rsidRDefault="0069540B" w:rsidP="0069540B">
      <w:pPr>
        <w:pStyle w:val="ConsPlusNormal"/>
        <w:numPr>
          <w:ilvl w:val="0"/>
          <w:numId w:val="2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Ответственность органов территориального общественного самоуправления перед гражданами наступает в случае нарушения этими органами законодательства Российской Федерации, настоящего Положения, устава территориального общественного самоуправления либо утраты этими органами или выборным лицом доверия со стороны граждан. Основания и виды ответственности органов территориального общественного самоуправления определяются законодательством Российской Федерации, уставом территориального общественного самоуправления.</w:t>
      </w:r>
    </w:p>
    <w:p w:rsidR="0069540B" w:rsidRDefault="0069540B" w:rsidP="0069540B">
      <w:pPr>
        <w:pStyle w:val="ConsPlusNormal"/>
        <w:numPr>
          <w:ilvl w:val="0"/>
          <w:numId w:val="25"/>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Органы территориального общественного самоуправления несут ответственность за исполнение заключенных договоров и соглашений </w:t>
      </w:r>
      <w:r>
        <w:rPr>
          <w:rFonts w:ascii="Times New Roman" w:hAnsi="Times New Roman" w:cs="Times New Roman"/>
          <w:sz w:val="28"/>
          <w:szCs w:val="28"/>
        </w:rPr>
        <w:br/>
        <w:t xml:space="preserve">по исполнению взятых на себя обязательств и полномочий в соответствии </w:t>
      </w:r>
      <w:r>
        <w:rPr>
          <w:rFonts w:ascii="Times New Roman" w:hAnsi="Times New Roman" w:cs="Times New Roman"/>
          <w:sz w:val="28"/>
          <w:szCs w:val="28"/>
        </w:rPr>
        <w:br/>
        <w:t>с законодательством Российской Федерации и уставом территориального общественного самоуправления.</w:t>
      </w:r>
    </w:p>
    <w:p w:rsidR="0069540B" w:rsidRPr="00193570" w:rsidRDefault="0069540B" w:rsidP="0069540B">
      <w:pPr>
        <w:pStyle w:val="ConsPlusNormal"/>
        <w:spacing w:line="276" w:lineRule="auto"/>
        <w:ind w:left="709"/>
        <w:jc w:val="both"/>
        <w:rPr>
          <w:rFonts w:ascii="Times New Roman" w:hAnsi="Times New Roman" w:cs="Times New Roman"/>
          <w:sz w:val="28"/>
          <w:szCs w:val="28"/>
        </w:rPr>
      </w:pPr>
    </w:p>
    <w:p w:rsidR="0069540B" w:rsidRDefault="0069540B" w:rsidP="0069540B">
      <w:pPr>
        <w:pStyle w:val="ConsPlusNormal"/>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t>Статья 20. Прекращение деятельности территориального общественного самоуправления</w:t>
      </w:r>
    </w:p>
    <w:p w:rsidR="0069540B" w:rsidRPr="00193570" w:rsidRDefault="0069540B" w:rsidP="0069540B">
      <w:pPr>
        <w:pStyle w:val="ConsPlusNormal"/>
        <w:spacing w:line="276" w:lineRule="auto"/>
        <w:ind w:firstLine="709"/>
        <w:jc w:val="both"/>
        <w:rPr>
          <w:rFonts w:ascii="Times New Roman" w:hAnsi="Times New Roman" w:cs="Times New Roman"/>
          <w:b/>
          <w:sz w:val="20"/>
        </w:rPr>
      </w:pPr>
    </w:p>
    <w:p w:rsidR="0069540B" w:rsidRDefault="0069540B" w:rsidP="0069540B">
      <w:pPr>
        <w:pStyle w:val="ConsPlusNormal"/>
        <w:numPr>
          <w:ilvl w:val="0"/>
          <w:numId w:val="2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Деятельность территориального общественного самоуправления, являющегося юридическим лицом, прекращается в соответствии с гражданским законодательством добровольно на основе решения собрания, конференции граждан либо на основании решения суда в установленных законом случаях.</w:t>
      </w:r>
    </w:p>
    <w:p w:rsidR="0069540B" w:rsidRDefault="0069540B" w:rsidP="0069540B">
      <w:pPr>
        <w:pStyle w:val="ConsPlusNormal"/>
        <w:numPr>
          <w:ilvl w:val="0"/>
          <w:numId w:val="2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Деятельность территориального общественного самоуправления, не являющегося юридическим лицом, прекращается на основе решения собрания, конференции граждан (либо путем самороспуска).</w:t>
      </w:r>
    </w:p>
    <w:p w:rsidR="0069540B" w:rsidRDefault="0069540B" w:rsidP="0069540B">
      <w:pPr>
        <w:pStyle w:val="ConsPlusNormal"/>
        <w:numPr>
          <w:ilvl w:val="0"/>
          <w:numId w:val="2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Решение о прекращении осуществления территориального общественного самоуправления представляется в местную администрацию НАИМЕНОВАНИЕ МУНИЦИПАЛЬНОГО ОБРАЗОВАНИЯ в течение 3-х дней после его принятия для внесения соответствующей записи в реестр уставов территориального общественного самоуправления.</w:t>
      </w:r>
    </w:p>
    <w:p w:rsidR="0069540B" w:rsidRDefault="0069540B" w:rsidP="0069540B">
      <w:pPr>
        <w:pStyle w:val="ConsPlusNormal"/>
        <w:numPr>
          <w:ilvl w:val="0"/>
          <w:numId w:val="2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Деятельность территориального общественного самоуправления прекращается с момента внесения записи об этом в реестр уставов территориального общественного самоуправления.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территориального общественного самоуправления является юридическим лицом, его ликвидация считается завершенной с момента внесения записи об этом в единый государственный реестр юридических лиц.</w:t>
      </w:r>
    </w:p>
    <w:p w:rsidR="0069540B" w:rsidRDefault="0069540B" w:rsidP="0069540B">
      <w:pPr>
        <w:pStyle w:val="ConsPlusNormal"/>
        <w:numPr>
          <w:ilvl w:val="0"/>
          <w:numId w:val="2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 прекращении осуществления территориального </w:t>
      </w:r>
      <w:r>
        <w:rPr>
          <w:rFonts w:ascii="Times New Roman" w:hAnsi="Times New Roman" w:cs="Times New Roman"/>
          <w:sz w:val="28"/>
          <w:szCs w:val="28"/>
        </w:rPr>
        <w:lastRenderedPageBreak/>
        <w:t>общественного самоуправления бюджетные средства, имущество, находящееся на балансе, приобретенное за счет средств местного бюджета или переданное органами местного самоуправления, переходят в состав муниципальной собственности.</w:t>
      </w: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pStyle w:val="ConsPlusNormal"/>
        <w:spacing w:line="276" w:lineRule="auto"/>
        <w:jc w:val="both"/>
        <w:rPr>
          <w:rFonts w:ascii="Times New Roman" w:hAnsi="Times New Roman" w:cs="Times New Roman"/>
          <w:sz w:val="28"/>
          <w:szCs w:val="28"/>
        </w:rPr>
      </w:pPr>
    </w:p>
    <w:p w:rsidR="0069540B" w:rsidRDefault="0069540B" w:rsidP="0069540B">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652766" w:rsidRDefault="00652766"/>
    <w:sectPr w:rsidR="006527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45C5B"/>
    <w:multiLevelType w:val="hybridMultilevel"/>
    <w:tmpl w:val="191A82C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C3802B9"/>
    <w:multiLevelType w:val="multilevel"/>
    <w:tmpl w:val="CDD642B4"/>
    <w:lvl w:ilvl="0">
      <w:start w:val="1"/>
      <w:numFmt w:val="decimal"/>
      <w:lvlText w:val="%1."/>
      <w:lvlJc w:val="left"/>
      <w:pPr>
        <w:ind w:left="1069" w:hanging="360"/>
      </w:pPr>
    </w:lvl>
    <w:lvl w:ilvl="1">
      <w:start w:val="1"/>
      <w:numFmt w:val="decimal"/>
      <w:isLgl/>
      <w:lvlText w:val="%1.%2"/>
      <w:lvlJc w:val="left"/>
      <w:pPr>
        <w:ind w:left="1080" w:hanging="360"/>
      </w:pPr>
    </w:lvl>
    <w:lvl w:ilvl="2">
      <w:start w:val="1"/>
      <w:numFmt w:val="decimal"/>
      <w:isLgl/>
      <w:lvlText w:val="%1.%2.%3"/>
      <w:lvlJc w:val="left"/>
      <w:pPr>
        <w:ind w:left="1451" w:hanging="720"/>
      </w:pPr>
    </w:lvl>
    <w:lvl w:ilvl="3">
      <w:start w:val="1"/>
      <w:numFmt w:val="decimal"/>
      <w:isLgl/>
      <w:lvlText w:val="%1.%2.%3.%4"/>
      <w:lvlJc w:val="left"/>
      <w:pPr>
        <w:ind w:left="1462" w:hanging="720"/>
      </w:pPr>
    </w:lvl>
    <w:lvl w:ilvl="4">
      <w:start w:val="1"/>
      <w:numFmt w:val="decimal"/>
      <w:isLgl/>
      <w:lvlText w:val="%1.%2.%3.%4.%5"/>
      <w:lvlJc w:val="left"/>
      <w:pPr>
        <w:ind w:left="1833" w:hanging="1080"/>
      </w:pPr>
    </w:lvl>
    <w:lvl w:ilvl="5">
      <w:start w:val="1"/>
      <w:numFmt w:val="decimal"/>
      <w:isLgl/>
      <w:lvlText w:val="%1.%2.%3.%4.%5.%6"/>
      <w:lvlJc w:val="left"/>
      <w:pPr>
        <w:ind w:left="1844" w:hanging="1080"/>
      </w:pPr>
    </w:lvl>
    <w:lvl w:ilvl="6">
      <w:start w:val="1"/>
      <w:numFmt w:val="decimal"/>
      <w:isLgl/>
      <w:lvlText w:val="%1.%2.%3.%4.%5.%6.%7"/>
      <w:lvlJc w:val="left"/>
      <w:pPr>
        <w:ind w:left="2215" w:hanging="1440"/>
      </w:pPr>
    </w:lvl>
    <w:lvl w:ilvl="7">
      <w:start w:val="1"/>
      <w:numFmt w:val="decimal"/>
      <w:isLgl/>
      <w:lvlText w:val="%1.%2.%3.%4.%5.%6.%7.%8"/>
      <w:lvlJc w:val="left"/>
      <w:pPr>
        <w:ind w:left="2226" w:hanging="1440"/>
      </w:pPr>
    </w:lvl>
    <w:lvl w:ilvl="8">
      <w:start w:val="1"/>
      <w:numFmt w:val="decimal"/>
      <w:isLgl/>
      <w:lvlText w:val="%1.%2.%3.%4.%5.%6.%7.%8.%9"/>
      <w:lvlJc w:val="left"/>
      <w:pPr>
        <w:ind w:left="2597" w:hanging="1800"/>
      </w:pPr>
    </w:lvl>
  </w:abstractNum>
  <w:abstractNum w:abstractNumId="2">
    <w:nsid w:val="18C73A16"/>
    <w:multiLevelType w:val="hybridMultilevel"/>
    <w:tmpl w:val="533459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BBF3579"/>
    <w:multiLevelType w:val="hybridMultilevel"/>
    <w:tmpl w:val="B5564F0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D603272"/>
    <w:multiLevelType w:val="hybridMultilevel"/>
    <w:tmpl w:val="E244D9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0EF3BCE"/>
    <w:multiLevelType w:val="hybridMultilevel"/>
    <w:tmpl w:val="27C064AC"/>
    <w:lvl w:ilvl="0" w:tplc="907EA78C">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1E63BE4"/>
    <w:multiLevelType w:val="hybridMultilevel"/>
    <w:tmpl w:val="B3B003E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21E21DE"/>
    <w:multiLevelType w:val="hybridMultilevel"/>
    <w:tmpl w:val="1ACC7BE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2204B4E"/>
    <w:multiLevelType w:val="hybridMultilevel"/>
    <w:tmpl w:val="38E06578"/>
    <w:lvl w:ilvl="0" w:tplc="2E5A965A">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26DF73BD"/>
    <w:multiLevelType w:val="hybridMultilevel"/>
    <w:tmpl w:val="E1306D3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27227586"/>
    <w:multiLevelType w:val="hybridMultilevel"/>
    <w:tmpl w:val="C6E0F21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8753E82"/>
    <w:multiLevelType w:val="hybridMultilevel"/>
    <w:tmpl w:val="A766621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E924B93"/>
    <w:multiLevelType w:val="hybridMultilevel"/>
    <w:tmpl w:val="E4A8AD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13B560F"/>
    <w:multiLevelType w:val="hybridMultilevel"/>
    <w:tmpl w:val="04440CB0"/>
    <w:lvl w:ilvl="0" w:tplc="1450AFAE">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32866A8A"/>
    <w:multiLevelType w:val="hybridMultilevel"/>
    <w:tmpl w:val="00D2B8C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347E16C0"/>
    <w:multiLevelType w:val="hybridMultilevel"/>
    <w:tmpl w:val="E5F2FEA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81A72B7"/>
    <w:multiLevelType w:val="hybridMultilevel"/>
    <w:tmpl w:val="6C12568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38473F70"/>
    <w:multiLevelType w:val="hybridMultilevel"/>
    <w:tmpl w:val="B95224C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475E2518"/>
    <w:multiLevelType w:val="hybridMultilevel"/>
    <w:tmpl w:val="D728992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AA86366"/>
    <w:multiLevelType w:val="hybridMultilevel"/>
    <w:tmpl w:val="BD96CB6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4E9F795A"/>
    <w:multiLevelType w:val="multilevel"/>
    <w:tmpl w:val="6C2093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4EC4061C"/>
    <w:multiLevelType w:val="hybridMultilevel"/>
    <w:tmpl w:val="A5FC342C"/>
    <w:lvl w:ilvl="0" w:tplc="F7F40DB0">
      <w:start w:val="1"/>
      <w:numFmt w:val="bullet"/>
      <w:lvlText w:val=""/>
      <w:lvlJc w:val="left"/>
      <w:pPr>
        <w:ind w:left="644" w:hanging="360"/>
      </w:pPr>
      <w:rPr>
        <w:rFonts w:ascii="Symbol" w:hAnsi="Symbol" w:hint="default"/>
        <w:color w:val="000000" w:themeColor="text1"/>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ED50206"/>
    <w:multiLevelType w:val="hybridMultilevel"/>
    <w:tmpl w:val="B5564F0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5B632C5C"/>
    <w:multiLevelType w:val="hybridMultilevel"/>
    <w:tmpl w:val="3C16810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5D4852E7"/>
    <w:multiLevelType w:val="hybridMultilevel"/>
    <w:tmpl w:val="1ACC7BE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66243355"/>
    <w:multiLevelType w:val="hybridMultilevel"/>
    <w:tmpl w:val="F9ACE5A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40B"/>
    <w:rsid w:val="00652766"/>
    <w:rsid w:val="00695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40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9540B"/>
    <w:pPr>
      <w:spacing w:after="0" w:line="240" w:lineRule="auto"/>
      <w:ind w:left="708"/>
    </w:pPr>
    <w:rPr>
      <w:rFonts w:ascii="Times New Roman" w:eastAsia="Times New Roman" w:hAnsi="Times New Roman" w:cs="Times New Roman"/>
      <w:sz w:val="24"/>
      <w:szCs w:val="24"/>
      <w:lang w:eastAsia="ru-RU"/>
    </w:rPr>
  </w:style>
  <w:style w:type="character" w:customStyle="1" w:styleId="a4">
    <w:name w:val="Абзац списка Знак"/>
    <w:basedOn w:val="a0"/>
    <w:link w:val="a3"/>
    <w:uiPriority w:val="34"/>
    <w:rsid w:val="0069540B"/>
    <w:rPr>
      <w:rFonts w:ascii="Times New Roman" w:eastAsia="Times New Roman" w:hAnsi="Times New Roman" w:cs="Times New Roman"/>
      <w:sz w:val="24"/>
      <w:szCs w:val="24"/>
      <w:lang w:eastAsia="ru-RU"/>
    </w:rPr>
  </w:style>
  <w:style w:type="paragraph" w:styleId="a5">
    <w:name w:val="Normal (Web)"/>
    <w:basedOn w:val="a"/>
    <w:uiPriority w:val="99"/>
    <w:unhideWhenUsed/>
    <w:rsid w:val="006954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6954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954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formattext">
    <w:name w:val="formattext"/>
    <w:basedOn w:val="a"/>
    <w:rsid w:val="0069540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40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9540B"/>
    <w:pPr>
      <w:spacing w:after="0" w:line="240" w:lineRule="auto"/>
      <w:ind w:left="708"/>
    </w:pPr>
    <w:rPr>
      <w:rFonts w:ascii="Times New Roman" w:eastAsia="Times New Roman" w:hAnsi="Times New Roman" w:cs="Times New Roman"/>
      <w:sz w:val="24"/>
      <w:szCs w:val="24"/>
      <w:lang w:eastAsia="ru-RU"/>
    </w:rPr>
  </w:style>
  <w:style w:type="character" w:customStyle="1" w:styleId="a4">
    <w:name w:val="Абзац списка Знак"/>
    <w:basedOn w:val="a0"/>
    <w:link w:val="a3"/>
    <w:uiPriority w:val="34"/>
    <w:rsid w:val="0069540B"/>
    <w:rPr>
      <w:rFonts w:ascii="Times New Roman" w:eastAsia="Times New Roman" w:hAnsi="Times New Roman" w:cs="Times New Roman"/>
      <w:sz w:val="24"/>
      <w:szCs w:val="24"/>
      <w:lang w:eastAsia="ru-RU"/>
    </w:rPr>
  </w:style>
  <w:style w:type="paragraph" w:styleId="a5">
    <w:name w:val="Normal (Web)"/>
    <w:basedOn w:val="a"/>
    <w:uiPriority w:val="99"/>
    <w:unhideWhenUsed/>
    <w:rsid w:val="006954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6954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954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formattext">
    <w:name w:val="formattext"/>
    <w:basedOn w:val="a"/>
    <w:rsid w:val="0069540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6855</Words>
  <Characters>39078</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nout-asmo-hw</dc:creator>
  <cp:lastModifiedBy>nout-asmo-hw</cp:lastModifiedBy>
  <cp:revision>1</cp:revision>
  <dcterms:created xsi:type="dcterms:W3CDTF">2026-10-30T10:28:00Z</dcterms:created>
  <dcterms:modified xsi:type="dcterms:W3CDTF">2026-10-30T10:30:00Z</dcterms:modified>
</cp:coreProperties>
</file>